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хлопнул себя по лбу, его улыбка исчезла, и выражение лица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думаю! В глазах большинства Теневой лагерь представляет жизненные интересы Затерянного острова, а перевыборы Совета — это долгосрочная выгода. Выбор приоритетов — сложная задача, но мне вообще не нужно об этом задумываться. Какие там могут быть подводные камни? Я вообще не хочу ввязываться в эту грязную историю с Затерянным островом!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нет организации, которая бы знала о Затерянном острове больше, чем «Ангел». Даже исследовательский институт Сирила, вероятно, не смог раскрыть столько информации. Они опережают весь мир и лучше других знают, что Затерянный остров — это огромная ловушка. Наблюдать, как другие попадают в неё, может быть забавно, но они предпочитают сохранять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начну готовить материалы для проверки. Квалификация кандидата, скорее всего, не станет проблемой, но чтобы успешно пройти трёхмесячный период проверки, нужно будет показать себя. Думаю, если организация «Ангел» вовремя заявит о своём отказе от Затерянного острова, то привлечь внимание Совета старейшин будет несложно! Правда, не хватает людей… особенно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вздохнул, вспомнив недавнюю историю с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Кэри выделить мне несколько человек. Заодно нужно узнать, где в этот раз будет проводиться Лэнфэйси. Мне нужно кое-что обменять…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осенила мысль, и его янтарные глаза сузились, приняв загадочное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вокруг сходят с ума по Затерянному острову, как мне себя вести, чтобы все поверили, что «Ангел» действительно не хочет бороться за его ресурсы, а не скрывает какой-то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только что подключился к внутренней сети, отправил полученные файлы в отдел разведки и отдал указание, чтобы в процессе анализа также выяснили непосредственную причину внезапного объявления второго уведомления Советом. Услышав это, он поднял глаза и посмотрел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этого, нет ничего эффективнее, чем личное участие самого босса. В любом случае, Теневой лагерь начнется раньше перевыборов, так что ты сам решай,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генеральный консул Европейского союза наемников уже давно болен, и все текущие дела ведет заместитель консула, — не отрывая взгляда от Сирила, произнес Улисс. — Все знают, что он склоняется к Белому миру… и он британец.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сохранял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улыбнулся. Он стоял, а Сирил сидел, и эта разница в положении давала ему странное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Сирил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есть связи с Дугласом?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с улыбкой ответил Улисс.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то, ради чего он готов на все. Как и он сам, который изо всех сил стремится достичь вершины серого мира, для его ближайшего друга, ради неизвестной истины, он никогда не упустит ничего, что 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разузнать обстановку, — тихо вздохнул Сирил. — Но не рассчитывай на многое. Это упрямый и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упрямый и странный человек, вернувшись однажды поздно вечером домой и увидев, что его жена не встретила его с недовольным лицом, а вместо этого в доме царит уют, и время от времени раздаётся смех… сразу понимает, что пришёл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хлопнул дверью и вошел в гостиную, где, как и ожидал, увидел определенного человека. Его настроение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тут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гневный вопрос, как увидел, как лицо его жены изменилось — только что она смеялась, а теперь выражение стало строгим — и она крикнула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стоишь! Быстро переоденься и помой руки, если не хочешь ужинать, то можешь вообще больше не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глава континентального союза наемников моментально сжался и с проворством, неожиданным для человека его возраста, бросился наверх. Сирил слегка приподнял бровь, хваля кулинарные навыки хозяйки, чтобы вернуть её внимание, и намазал на торт ещё один слой домашнего варенья из малины.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Дуглас, быстро переодевшись и приведя себя в порядок, сел на диван в гостиной, продолжая злобно смотреть на него. Но вскоре его взгляд стал жалобным… в руках у него была только маленькая чашка красного вина и кусочек пирога, да ещё и с овощной начинкой! Смотреть на то, как перед этим негодяем стоит горячий сырный торт, ванильный молочный коктейль и богато начинённая кукурузная лепешка — это просто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 возрастом жена всё меньше любит, когда он ест слишком много сладкого и мяса, особенно вечером. Однако он всё равно чувствовал себя обиженным. Почему этот неблагодарный парень удостоился такого приёма? Сколько лет прошло с тех пор, как жена так улыбалась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тот же вкус, как в детстве, — с лёгкой улыбкой произнёс Сирил. — Как и цветы тётушки, которые каждый год цветут одинаково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засмеялась, не скрывая радости. Всю жизнь она гордилась двумя вещами: своим кулинарным искусством и умением выращивать цветы. И вот, он похвалил и то, и другое, да ещё и с такой теплотой, как она могла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жена счастлива, Дуглас яростно разорвал овощной пирог, боясь быть наказанным, даже не издал ни звука, только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мельком взглянул на него, не обращая внимания, и продолжил беседу с хозяйкой. Они не виделись несколько лет, и тем для разговора было много. Они говорили весело, а другой человек уже не мог сидеть спокойно, несколько раз пересаживаясь, не желая уходить, но и не решаясь вставить слово, с выражением глубокой обиды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Сирил, конечно, хорошо знал семью Дугласа. Их единственная дочь, Саманта, была когда-то объектом слухов о его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близкие отношения с Дугласом поддерживал его отец — предыдущий герцог Серебряная Луна, но Дуглас с самого детства невзлюбил его, возможно, потому что Саманта впервые влюбилась именно в него. Дуглас, занимая особое положение, в те годы, предвидя, что, возможно, сможет достичь вершины союза, ради безопасности семьи оставил Саманту на попечение брата в стране, и Сирил часто с ней общался. Сирил был известен своей замкнутостью, и в тех случаях, когда старшая принцесса не сопровождала его, а ему действительно нужен был спутник, рядом с ним всегда была Саманта, поэтому в те годы многие считали их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Саманта давно оставила мысли о Сириле. Она действительно любила этого человека, но прекрасно понимала, что не сможет покорить эту крепость, и, дождавшись достойного человека, с радостью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Дуглас, хотя и не любил Сирила, в душе всё же считал, что он станет его зятем, и когда этого не произошло, его отношение к Сирилу стало ещё хуже. Однако, из-за того, что жена уже более десяти лет обожала его, он не мог открыто проявлять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спокойный вечер. Утром хозяйка, напевая, возилась на кухне, Дуглас спустился вниз, и его взгляд упал на Сирила, который в столовой смотрел на ножницы для цветов и вазу — хотя его лицо оставалось бесстрастным, но по сравнению с его обычной уверенностью, это было похоже на состояние крайней настороженности — и он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Белла! Вот так надо ставить этого парня в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Дуглас знал, что Сирил всегда был беспомощен в искусстве аранжировки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в восторге, старик, усаживаясь за стол, сохранял строгое выражение лица, почти суровое.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поднял глаза, равнодушно посмотрел на него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долго ждал, но так и не услышал от него ни слова, и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парень, зачем ты вообще сюда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будут куриное мясо, яичница, бекон и сосиски, — медленно произнёс Сирил. — Но некоторым придётся довольствоваться овсянкой.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Традиционный английский завтрак очень сытный, но такие блюда содержат много белков и жиров, их калорийность довольно высока. Много лет назад жена перестала готовить ему такие блюда, и если он их не видел, то и не страдал, но видеть, как кто-то другой ест их, да ещё и насмехается — это просто невыносимо! Этот парень может быть ещё более отвратительным?!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вдруг вспомнил Сирил, — скоро откроется Теневой лагерь, как союз готовится к предварительному отбору? Совет сейчас в полном хаосе, у тебя есть какая-то инсайдерская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чуть не опрокинул стол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доведя его до бешенства, он тут же с невозмутимым видом просит раскрыть секретные сведения. Это настоящий должник! Какой позор для такого красивого лица!!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27.04.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╰(￣▽￣)╮ Ла-ла-ла, есть ли хоть маленький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Оставляйте хорошие комментарии, глупый автор планирует ещё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