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зеркалу, разгладил последнюю мелкую складку на рукаве, поправил изгиб кончиков воротника и, убедившись, что всё выглядит безупречно, развернулся и сел на диван, чтобы немного передохнуть. Крон, который до этого скучающе сидел на другом диване, наблюдая за тем, как тот приводит себя в порядок, без лишних церемоний перепрыгнул на этот и бесшумно запрыгнул Сирилу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погладил его мягкое пузико. Каждый раз, когда он это делал, его не покидало чувство абсурдности: возможно, желудок Крона был связан с другим пространством, ведь совершенно непонятно, куда девалась вся та еда, которую тот поглощал за один присест — еда, порой превышавшая его собственный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тихонько позвал кот и потерся головой о его руку. Его светло-голубые, чистые, словно небеса, глаза спокойно смотрели на него, и он казался совершенно безобидным. Только в такие моменты Крон действительно излучал то самое особое чувство умиротворения, присущее лишь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была привилегия, которую он получал как хозяин? Сирил улыбнулся и почесал его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совсем не хочу встречаться с этой госпожой, — негромко произнес он. — И мне страшно входить в места, где она прожила столько лет... Это ведь бегство, верно? Говорят, у госпожи Сапфир есть огромное цветочное поле, засаженное гиацинтами. Думаю, я просто не смогу на них смотреть... Как думаешь, я прослежусь до слез? Это было бы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пропитанные легкой самоиронией, не требовали ответа. Впрочем, они не обязательно отражали его истинные чувства — он просто произнес то, что пришло в голову. Погладив кота по голове,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слабости, просто есть чувство вины, которое тебе не под силу вынести. Ты не знаешь, но это, пожалуй, самая большая ошибка в моей жизни. Возможно, я никогда не прощу себя за неё... Но я не могу даже позволить себе раскаяться.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 мяукнул и недовольно ткнулся мягкой подушечкой лапы в его руку, не выставив когтей, давая понять, что нужно продолжать 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говорил о раскаянии? — легкомысленно переспросил Сирил. — Значит, тебе послышалось, или это был сон... Вот почему время — это демон: оно может превратить истории в нечто душераздирающее, а может сделать тебя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звучу ужасно, пытаясь найти себе оправдания? Посмотри на мое лицо — разве оно не вызывает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взял Крона за передние лапы, поднял его к самому лицу и после долгого взаимного пристального взгляда кот высунул язык и нежно лизнул его в щеку. В голубых глазах Крона Сирил увидел свое собственное лицо — холодное и онемевшее.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сидел, обнимая Крона в тишине, пока снаружи не раздался размеренный стук Найдена. Только тогда он снова улыбнулся и погладил маленького хищника, чья целительная аура сейчас была на высоте: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свожу тебя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герцог Серебряная Луна ничуть не утратил своей непоколебимости.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ресторане ужидались лишь двое... нет, трое, если считать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не увидел Маркаса и, не теряя церемоний,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Маркас, который в свое время был отстранен от сферы влияния Сапфира, в лучшем случае считался незаконнорожденным. Но с тех пор, как его привели к госпоже Сапфир, приняли под её опеку и воспитали, у него остался лишь один статус — законный наследник Сапфира. То, что Сирил называл его «вашим сыном», было проявлением уважения. Ведь это означало, что у этой госпожи во второй половине жизни будет самая надежная опора, и никто не сможет принудить её отдать власть, пока она воспитывает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Турин только что приобрел бренд традиционных автомобилей, планирует использовать его для практики, — голос госпожи звучал несколько густо.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очень похожа на Клорис, или, вернее сказать, Клорис повезло не унаследовать её черты. У этой женщины была довольно крупная кость и пышная, почти статная фигура. Глаза — глубокого синего цвета, кожа очень бледная, волосы золотисто-каштановые, уложенные крупными волнами. Черты лица были грубоватыми, их нельзя было назвать даже изящными, но её элегантная и мудрая аура мгновенно захватывала внимание, способная скрыть любые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ничуть не удивился. До замужества эта госпожа носила фамилию Нойат — одна из великих семей Италии, сопоставимая по влиянию со Сент-Лантоном. Даже не обладая красотой, одного лишь имени и первоклассного воспитания было достаточно, чтобы заслужить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закусок с морепродуктами и вина официанты начали подавать первый раунд блюд. Согласно правилам подлинного итальянского званого ужина, даже если за столом было всего два человека, подавалось не менее трех-четырех раундов, и в каждом раунде было не одно блюдо, а несколько — маленьких и изысканных. Каждое блюдо сопровождалось определенным сортом вина, так что трапеза затягивалась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Сирилу, по сути, не о чем было говорить с этой госпожой, поэтому он просто опустил глаза к тарелке. К счастью, шеф-повар Сапфира явно специализировался на традиционной кухне, и даже непредвиденный Крон был устроен с максимальным комфортом. С точки зрения дегустации изысканных блюд, эта поездка определенно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Маркаса вызвала у него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наследниками, Маркас и Аврора получали совершенно разное образование. В Сапфире всё еще стояла госпожа Сапфир, так что о положении в высшем обществе можно было не беспокоиться; единственной заботой было то, как удержать контроль над всеми активами, чтобы их не разорвали на части скрытые амбициозные игроки. У семьи Кейн всё было наоборот: старый Кейн когда-то заключил соглашение с Сирилом, передав дела под его управление. В краткосрочной перспективе проблем быть не должно, можно дождаться, пока Аврора подрастет, и постепенно передать всё ей. Беспокоиться стоило лишь о том, что Кейны слишком долго находились вне поля зрения элиты, и часть их активов могла сокращаться. Если Аврора не сможет быстро восстановить имидж семьи Кейн и завоевать авторитет, её могут ждать серьезные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вопрос происхождения, был еще один важный аспект: Аврора — девочка, а Маркас — мальчик. Трудно сказать, в чем заключается врожденное преимущество пола, важно лишь то, в чьих руках оно окажется. Сирил в первую очередь обучал Аврору мышлению и стойкости духа, потому что девочки от природы более уязвимы, и только обладая непоколебимым сердцем, они могут противостоять любым невзгодам. Госпожа Сапфир же делала упор на способности, так как мальчики от природы схватывают их быстрее, а психологические аспекты не требовали столько внимания — мальчикам всё равно придется закаляться через постоянные неудачи и испытания. В каком-то смысле оба подхода к воспитанию были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Маркас так быстро перешел к настоящим испытаниям, несколько удивило Сирила. Неужели тот безрассудный и распущенный мальчишка, каким он был недавно, уже способен нести ответственность за целое дело? Впрочем, если подумать, Аврора уже успела повидать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госпожа Сапфир приняла вид человека, провожающего гостя. Неужели она действительно пригласила его просто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замешательства Сирил смирился. А что еще могло быть? Им действительно не о чем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Провожал его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 задержаться во Флоренции? — спросил он с видом готового оказать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лаконично ответил Сирил. — Еду в Турин.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знают друг о друге почти всё, нет нужды в пустой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возьмите пропуск Сапфира. В аэропорту самолеты находятся в постоянной готовности, вы сможете вылететь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Сирил и не собирался уезжать посреди ночи. Он вернулся в отель, неся на плече сонно щурящегося Крона.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снять сковывающий дыхание официальный костюм и насладиться свободой всего несколько минут, как его настиг звонок, переданный Найденом.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уже во Флоренции? — голос на том конце был ленивым, бесформенным и тягучим, особенно на слове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помолчал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установил на меня датчик? Стоило мне прибыть в Италию, как ты сразу получил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 у меня есть записи моделей и кодов почти всех твоих частных самолетов, и я заранее предупредил все крупные аэропорты. Я знал, что ты прилетаешь, еще до того, как ты коснулся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один в один как у Сапфиров. Те подкрадываются незаметно, а этот и вовсе действует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Наглое вторжение в частную жизнь? — Сирил подумал, что повезло иметь такого друга; те, кто по-настоящему хочет чего-то добиться, не стали бы шифроваться. Будь на его месте кто-то другой, он бы давно перешел к более радикальным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