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направлению, куда указывало её опахало, можно было разглядеть смутные очертания лиц в слабом свете. Справа сидел мужчина в чёрном костюме. С первого взгляда почему-то ощущался непонятный холод. Его внешность говорила о том, что ему уже за пятьдесят: золотисто-каштановые волосы с легкой сединой, морщинки у глаз, очерчивающие следы времени. Но эта «старость» для него была лишь естественным ходом времени. Душа, заключенная в этом теле, всё ещё излучала жизненную силу, слегка меланхоличную и сдержанную, но при этом в каждом его движении чувствовалась некая неуловимая острота, придававшая ему неописуемую притягательность, от которой было трудно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наблюдала за ним с особым вниманием — но в тот момент, когда он резко повернул голову и устремил взгляд прямо на неё, она поняла, насколько он был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отвела взгляд, но прежде чем успела что-либо предпринять, госпожа Венди поднялась, слегка отодвинула тонкую занавеску кончиком веера, показавшись перед ним, и с извиняющейся улыбкой слегка приподняла подол платья, сделав легкий поклон. Господин Сурман смотрел на неё несколько секунд, затем кивнул и отвел взгляд, словно закрывая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непроизвольно прижала руку к груди, сердце всё ещё бешено колотилось, а на висках выступил холодный пот. Какая мощная аура! В тот миг, когда их взгляды встретились, она неожиданно увидела зловещие трупы и скелеты, окутанные кровью и огнем. Этот взгляд был настолько насыщен жестокостью, что она едва не задохнулась, и ей даже показалось, что этот взгляд может пронзить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В голове невольно возник этот вопрос, и она снова не удержалась от того, чтобы бросить на него взгляд, но не осмелилась смотреть прямо, лишь бегло перевела взгляд на женщину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ещё больше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излучало восточную классическую элегантность, нежное и утонченное, как дорогой фарфор, способное вызвать трепет в сердце. Чёрные волосы были небрежно уложены в пучок, украшенный черепаховым гребнем с жемчугом и цветами магнолии. Её округлая и белоснежная шея была обвита шелковым шарфом, а на ней было белое платье с синими цветами. Время всегда благоволило к красавицам, оставляя их лица без морщин и придавая им бесконечное очарование с годами. Она была спокойна,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Аврора бегло взглянула на неё и не осмелилась смотреть дольше, но в голове всё ещё стоял её образ. Наконец, она не удержалась и спросила. — ...китаянка?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Китаянка с американским гражданством. Семья Ся переехала в Лос-Анджелес в двадцатых годах прошлого века. Традиционная, аристократичная, как они говорят, «полна книжного духа». Она настоящая «великая леди», классическая красавица, воспитанная культурой древней страны, уходящей корнями в тысячелетия. Единственное, в чём она проявила бунтарство — это её увлечение кулинарией. Она не хотела ограничивать себя одним местом и ушла из дома, чтобы изучать более глубокие искусства... — госпожа Венди с улыбкой рассказывала. — А тот мужчина рядом с ней — господин Сурман, он с Сицилии.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слегка побледнела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многозначительно посмотрела на неё,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словно из разных миров. У них разные взгляды, разные убеждения, разные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ради поисков высшего кулинарного мастерства объездила почти весь мир. Когда кругозор женщины расширяется, некоторые вещи перестают оставлять глубокий след в её сознании... Когда господин Сурман впервые встретил Ся и влюбился в неё, она была ещё маленькой девочкой. Они вместе пережили несколько историй, а затем эта девочка, которая всё ещё ничего не понимала, вернулась в Лос-Анджелес и вышла замуж за человека, выбранного её родителями. Поэтому в наших воспоминаниях Ся сначала была миссис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спросила Аврора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остаться равнодушным к такой красавице? — голос госпожи Венди оставался спокойным, но из-за воспоминаний стал более протяжным, словно тягучий сироп. — Этот брак сначала был лишь формальностью, молодожены даже не видели друг друга, пока их круги общения не столкнулись, и они не поняли, что этот человек — их муж и жена. Ся действительно была традиционной красавицей, с мягким характером, всегда спокойная, никогда не повышала голос. Эта притягательность, сочетающая в себе восточную красоту и таинственность, почти неизбежно привела к тому, что один из местных ловеласов решил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Сурман? — Аврора пристально смотрела на неё, не желая останавливаться на этом. В этой истории явно был ещё и господин Сурман, иначе Ся не была бы сейчас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Сурман... Он действительно был чрезвычайно жестоким человеком. — Госпожа Венди продолжала улыбаться, но её веки слегка опустились, скрывая выражение глаз. — Представь, что однажды ты узнаешь, что вся твоя жизнь была тщательно спланирована этим человеком. Ты вышла замуж по его указанию, он выбрал твоего мужа, он идеально предугадал твою психологию, он тщательно контролировал каждую твою встречу с мужем, он даже просчитал ваши отношения и конфликты. Он наблюдал, как ты рожаешь детей, как ты меняешься с годами. Все эти годы он не появлялся перед тобой, но он присутствовал в каждом уголке твоей жизни... Этот мужчина потратил четырнадцать лет на то, чтобы создать ловушку и научить тебя тому, что такое любовь. Через четырнадцать лет ты вдруг понимаешь, что этот человек разрушил все твои представления, уничтожил твои убеждения и вытащил тебя из твоего мира... Но при этом он действительно никогда не причинял тебе вреда и любил тебя больше, чем кто-либо другой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как она могла его принять? — чуть не взорвалась Аврора. Просто слушать это было уже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улыбнулась и многозначительно посмотрела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 после того как чуть не разрыдалась от отчаяния, всё же пошла за ним. Она была слишком мягким человеком, она знала, что действительно любит господина Сурмана, поэтому между любовью и ненавистью выбрала первое. Она легко простила его... А мистер Кент, как бы он ни был предан, в конечном итоге остался лишь второстепенным персонажем в этой истории. Скажи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методы господина Сурмана были слишком решительными и безжалостными? Потому что мистер Кент появился позже? Или потому что Ся любила господина Сурмана, а не его? Почему? В истории было слишком много пропущенных деталей, но независимо от того, насколько драматичной она была, присутствие господина Сурмана затмило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онемела. Затем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четвёртая история, которую рассказала ей госпожа Венди. Она, кажется, наконец начала понимать, что именно хотела донести до неё госпожа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самая неуловимая вещь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когда-то упрямо и категорично считала, что любовь — это неконтролируемая страсть, это пламя, которое горит даже на льду, а разум перед ней беспомощен. Поэтому она не хотела касаться никаких чувств, которые могли бы разрушить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молода, и, несмотря на сопротивление, в её сердце всё же была присущая девушкам романтика и мечты. Она тоже могла тронуться историей чьей-то вечной любви, она тоже могла поздравить кого-то с трудным, но счастливым финалом любовной истории... Но она никогда не представляла, что любовь может быть настолько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было так трудно писать. Задержалась минимум на полтора часа, а завтра в полшестого надо вставать на работу, ну что за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уже купил, добавилось как минимум на 1000+ знаков... Хоть и с опозданием, но я не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Бай Юэ Сяо, Лэн Син и Ми Ло за последние несколько глав, именно благодаря вашей поддержке я их написала. В дни, когда было всего три комментария, мне много раз хотелось поддаться привычной лени, но я её пересилила,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Спасибо за мину от Хэ Шань Мэйжэнь.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