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Сирил мгновенно развернул стебель розы в руке остриём наружу. В ту секунду, когда кто-то вот-вот должен был получить укол, он резко затормозил. Безмолвный отказ мгновенно превратил возбуждение Лоуренса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что я тебя обниму, что, помрёшь?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его лицо, Сирил заметил синяк на уголке рта — выглядело довольно живописно. И это лишь то, что не закрывала маска… Можно представить, каково всё лицо. Единственный человек, способный заставить этого парня так разойтись, забыв о своём драгоценном лице и готовом драться насмерть, был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…Сент-Лантон?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ты знаешь? — Лоуренс надулся, довольно грустный, но потом, кажется, что-то вспомнил и загорелся детским азартом. — Сегодня мне реально повезло, я ему оба глаза подбил. Похоже, теперь он сидеть дома несколько дней и не будет мозолить мне глаза,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вы с детства друг друга дерёте, дошло до того, что не можете находиться в одном месте. Как ты думаешь, почему я знаю… Сирил обошёл его и пошёл внутрь. Лоуренс поспешил указать ему на место и продолжил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откуда чёрная роза? — уставившись на предмет в его руке, он вдруг вспомнил вопрос, который задавал ранее. — Ты теперь любишь такие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бесстрастно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гербария.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невольно содрогнулся. Такой взгляд… создавал жуткую иллюзию, будто если продолжить спрашивать, то следующим в гербарии попадёшься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вернулся на своё место. Подняв голову, он обнаружил, что внимание всех в комнате приковано к ним. Даже Лоуренс, привыкший жить под софитами и взглядами толпы, почувствовал некоторый ужас. Украдчиво взглянув на соседа, он увидел, как Сирил опускал розу в стакан с ледяной водой — от него словно веяло атмосферой, изолированной от всего мира; ко всему он относился с равнодушным безмолвием.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Лэнфэйси, хотя и включала банкет как финальный этап, была лишь фикцией. Это был аукцион высшего уровня Теневого мира, напрямую подчинённый Теневому Совету — суперорганизации, подобной ООН в Белом мире. Но, скорее, это был не аукцион, а канал оценки и торговли, главное правило — бартер.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бартер, где деньги были наименее ценны. На банкете можно было попросить что угодно, если ты мог предложить эквивалентную ставку. Контрагент не обязательно должен был владеть запрашиваемым предметом, но должен был гарантировать выполнение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участник прибыл, двери закрылись. Количество людей на этой Ночи Лэнфэйси по-прежнему было небольшим, что связано с узким кругом посвящённых и крайней скрытностью времени и места каждого раунда, из-за чего число желающих и способных прибыть было ничтожно. За столом сидело всего четырнадцать человек, они изучали друг друга, но маски придавали облику ещё большей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чёрном плаще с капюшоном, скрывающим пол лица, обошла стол. У каждого она склонилась в поклоне, клала номерной жетон с подноса на стол и забирала чёрное бриллиантовое кольцо с орхидеей.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Сирилом был номер девять. Это был его код, означавший, что его CASE будет девятым по счёту. У Лоуренса был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задержался на номере два — он увидел знакомого. Тот заметил его взгляд, слегка улыбнулся и поднял бокал в знак приветствия. Сирил едва заметно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вышел на сцену. За ним — команда экспертов по оценке, готовая вмешаться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осмеливался подделывать что-либо на Ночи Лэнфэйси, ещё не появлялись. Ведь это означало пойти против всего Совета, а охота — как раз то, в чём преуспел Теневой мир; спрятаться в любом уголке мира невозможно. Но никто не мог гарантировать отсутствие такой возможности, и Ночь Лэнфэйси не хотела ронять свой авторитет, поэтому эти люди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Вечное вступительное слово, затем чтение правил Ночи Лэнфэйси. Это была рутина, хотя многие присутствующие знали их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Теневого мира были гораздо строже, чем в Белом или Чёрном. Те, кто бродил по серой границе, привыкли бросать вызов правилам или идти по грани ради своих целей. В таких условиях Совету для утверждения авторитета приходилось наказывать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банкет начался официально. Процедура была довольно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один нуждается в новейшей технологии опреснения морской воды с низкой стоимостью от лаборатории «Титан». Предлагаемая ставка — нефтяное месторождение на долготе XX, широте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объяснил подробные требования по ключевым частям технологии опреснения и предоставил предварительную оценку месторождения. Затем он спокойно ждал реакции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номер десять ударил по колокольчику сзади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CASE я могу взять, но хочу, чтобы заказчик скорректировал временные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некоторые элитные наёмные организации могли бы справиться с этим CASE. Но проблема в том, что если вывесить это на доске заданий любого континента, безопасность заказчика будет выше, но информация легко утечёт, а процент выполнения резко упадёт. А если искать наёмников частным порядком, риск возрастает многократно, и результат неизвестен. Но на Ночи Лэнфэйси это не обязательно. Конфиденциальность абсолютна, это одно из правил, которое никто в зале не может нарушить, к тому же всё под контролем Совета. И хотя придётся заплатить больше, принимающий контракт сделает всё возможное для выполнения, иначе наказание будет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номера десять, толстый номер один от радости чуть не подпрыгнул. Они обсудили нюансы, сразу утвердили условия и подписали контракт. Контракт в трёх экземплярах: по одному для каждой стороны и один для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начался хорошо. Голос ведущего стал чуть живее,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два нуждается в специальном межсетевом экране уровня «Венера три звезды». Предлагаемая ставка — право на бесплатное выполнение одной миссии уровня ниже S для подчинённой структуры Французского иностранного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«Венера три звезды», называемый также уровнем богини любви, был общепризнанным стандартом в хакерском мире, но не признавался официальным сетевым сообществом. Номер два чётко указал на «Венеру три звезды», то есть он хотел, чтобы его CASE взял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изложил подробности, в зале снова повисла тишина. Все в уме оценивали и прикидывали. Спустя момент номер тринадцать ударил в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Ставка недостаточна.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два готов увеличить ставку, — продолжил ведущий. — Он предлагает рукописи одного из основателей организации «Альстромерия» Адама Пишоренсена, прижизненные.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Альстромерия означает «постоянная победа». Эта хакерская организация, несмотря на ожесточённые внутренние распри и угрозу раскола, всё ещё занимала место в двадцатке лучших мировых хакерских организаций, что говорило о её несомненной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тринадцать снова ударил в колокольчик, выражая согласие. Возражений у сторон не было, контракт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 предлагает партию произведений искусства эпохи Возрождения, которую нужно обменять на эквивалентное количество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раунд за другим CASE шли по плану, атмосфера оставалась серьёзной, и постепенно подошла очередь Сирила.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ведущий, глядя в свой список,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девять нуждается в правах доступа клиента уровня B Лиги Убийц. Минимальное требование — уровень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не была озвучена сразу, что указывало на масштабность этого CASE и, соответственно, огромность ставки. Для защиты приватности заказчика, если никто не участвовал в обсуждении, раунд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 зале уже начался шёпот, хотя никто не говорил громко, но эффект брошенного камня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подпирал подбородок, наблюдая со стороны — он знал,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Песочные часы перед ведущим почти истекли, обстановка в зале оставалась крайне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статуса и позиций каждый был относительно независим: никаких перешёптываний, никаких шёпотов, но чувство тревоги было очевидным. Взгляд всех был прикован к мужчине, который с начала банкета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