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избегая его прикосновения, и прикрыла глаза рукой, но сквозь пальцы все равно продолжали капать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вы уже уехали, и не знала, куда вас искать… Я вернулась сюда, и, к моему удивлению, вы все еще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ним, рыдая, словно дождь, обрушившийся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Накормившись в ресторане на площади и согревшись, она все еще не могла избавиться от румянца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Флоренция все еще была ярко освещена. Прогуливаясь по улице, заполненной уличными художниками, он подошел к одному из них, заговорил, взял у него скрипку, протер ее платком и сыграл для нее мелодию «Зеленые рукава».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тихого берега реки, а затем на вращающейся смотровой площадке ждали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пиджак и накинул его на нее, чтобы согреть. Утренний ветер пронизывал до костей, но он стоял, спокойно глядя на небо, и его холодное и одинокое выражение лица было даже холоднее, чем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за рукав и с тревогой задала вопрос, взгляд ее бегал, она боялась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бы…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но все же раскрыл руки и обнял ее. Она распахнула накинутый на нее пиджак, укрыв и его, затем крепко обняла его за талию, прижав лицо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она наконец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люблю вас… Да,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никогда не произнесет эти слова, но, сказав их, поняла, что открыть свое сердце было совсем не трудно. Ее голос был мягким и хрупким, она все так же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хоть немного…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затем медленно провел рукой по ее лицу, его взгляд был сосредоточенным и мягким,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уже знала его ответ. Ей хотелось смеяться от счастья, и слезы снова наполнили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любовь — это такая удивительная вещь. Она не нуждается в громких словах или обещаниях, она даже не знала его настоящего имени, но смогла так легко отдать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встречи. Прекрасное путешествие. Но время было так коротко, что не хватило времени забыть или сосчитать. Получить и потерять всегда больнее, чем никогда не иметь — это был конец, которого они оба не могли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сквозь слезы,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мир, но я встретила вас, это самое счастливое событие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рассвет постепенно разрывался, горизонт раскололся, и свет озарил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Клорис, 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Сирил, — ее слезы наконец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остановилась перед ней, она взяла подол платья, поклонилась ему в последний раз и, обернувшись, чтобы уйти, он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обернулась. Казалось, она почувствовала свою торопливость и смущенно сжала губы. Ее прекрасные зеленые глаза все еще были такими же яркими, как при их первой встрече, но в них таилась слабая и жалкая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улыбка была такой легкой, но глубоко тронула ее сердце. Возможно, именно потому, что выражение его лица было таким редким, эта улыбка казалась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Долгое время спустя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время купите флорентийскую… утреннюю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Клорис стояла перед своей матерью, почтительно здороваясь. Но, к ее удивлению, она не получила никаких упреков. Мать лишь спокойно посмотрела на нее, кивнула и велела ей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комнату, села на кровать и долго сидела, обнимая своего любимого плюшевого мишку. Внезапно она словно что-то вспомнила, быстро вскочила, сделала пару шагов, затем вернулась, чтобы надеть туфли, накинула шаль на плечи и, отрегулировав одежду, вышла из дома, двигаясь как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слуга сообщил ей, что во Флоренции есть только вечерняя газета, а утренней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 в замешательстве, прежде чем пришла в себя. Ее ожидание стало еще сильнее, он никогда бы ее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ждала, когда пройдет время, и наступит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в день их договоренности, за завтраком большинство семей узнали шокирующую новость. Флорентийская вечерняя газета стала утренней. Хотя тираж этой газеты был небольшим, и она была популярна только во Флоренции, это все равно вызвало удивление у всех подписчиков и большинства неподписчиков. Никаких слухов об этом заранее не было — хотя некоторые знали, что газета была частной, и такие изменения, хотя и вызывали вопросы, не были таким уж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заметили, что большая часть газеты осталась прежней, изменения были лишь в деталях, чтобы соответствовать формату «утренней газеты». Самым большим сюрпризом стало появление новой колонки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Колонка называлась: «Доброе утро, Клорис».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содержание было стихотворением.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сказал реке: «Я могу сохранить только твои следы в моем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я ощущаю твою красоту,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ту, чью лампу погасил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мертвых будет неувядаемое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живых будет любовь вечная.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жизнь, переполненная,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бокал, доведенный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становятся цветами в любви,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становятся плодами в поклонении.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Плод! Как ты далек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Цветок! Я таюсь в твоем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строит мост между конечным и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любовь принесет тебе лишь печаль, доверься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закрывай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умру, о мир,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в своем безмолвии для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через день, еще через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к утренней газете. И к колонке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было новое стихотворение. Красивое, сладкое или печальное. Стихотворение, наполненное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начинать свой день с такого стихотворения. Они даже гадали, не было ли это изменение в газете действием талантливого поэта, который хотел ухаживать за своей возлюбленной или увековечить ее память. Прекрасная любовь всегда вызывает восхищение и уважение. Люди даже были более терпимы к ее существованию,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семья Сапфир, известная как «Голубой сапфир» Флоренции, заключила брачный союз с семьей Кейн из Испании. Та прекрасная девушка превратилась из мисс в мадам. Но мадам Клорис, хотя и покинула Флоренцию, все же ежегодно выписывала местную газету. Каждое утро за завтраком она читала газету, прежде чем приступить к еде. Иногда она была счастлива, иногда грустила, но больше никогда не проливала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слезы высохли в то утро, когда флорентийская вечерняя газета стала 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вернулся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день рождения в Англии, где был вынужден устроить прием, чтобы объявить, что наследник Серебряной Луны стал на год старше, заодно предоставив всем участникам, от придворных до бизнесменов и знаменитостей, повод для веселья. Но его постоянное место жительства оставалось во Франции. Возможно, из-за спокойной и наполненной ароматом цветов обстановки?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упоминали его, большинство все еще называло его графом Сирень.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не принесло ему никакой существенной пользы, скорее наоборот, он оставил часть своего сердца в том красивом и культурном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понял, что такое любовь, но в его сердце поселилась тень, которую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встреча была слишком прекрасной, возможно, на него повлияли воспоминания из будущего, возможно, он действительно был слишком одинок, и когда их сердца столкнулись, он не смог удержаться от того, чтобы схватить то, что приносило боль и воспоминания, но от чего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суждено было выйти замуж, и он не мог сказать ей, что действительно любил ее…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он ни на день не забывал писать для нее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