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стоял на балконе верхнего этажа замка, спокойно наблюдая за своим поместьем.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замок возвышался на вершине холма, а разноцветные цветы и вечнозелёные кусты украшали двор. Обширные луга, словно размытые мазки на холсте, простирались до самого озера, чьи глубокие синие воды, подобные драгоценному камню, мирно лежали в окружении виноградников и винных погребов. Вдали, скрытые лёгкой дымкой, виднелись горы, создавая сказочный пейзаж, будто сошедший со страниц волшебной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Си… Сирил. Да, теперь его звали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в этом мире под звон новогодних колоколов, и эти три года казались ему ясным сном. К счастью, он обрёл новую жизнь, где не нужно было каждый день бояться, что его кровь внезапно остановится. К несчастью, вместе с ним в этот мир пришли все воспоминания Сирила из будущего — благодаря им он провёл неделю в реанимации, борясь за жизнь, и ещё целый год восстанавливал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жил в теле девятнадцатилетнего Сирила. Юного, импульсивного, чувствительного. Он унаследовал состояние, которого хватило бы на несколько поколений, обладал как минимум двумя законными дворянскими титулами и даже небольшим наследственным владением — покрытыми снегом горами, озером и замком, а также старинными мастерскими, не представлявшими особой ценности, но обладающими богатой историей… Как мог такой удачливый человек, обласканный судьбой, в итоге оказаться в столь плачевном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смотрел на свои руки: кожа была нежной, как у девушки. Три года назад эти руки были наивными и неумелыми, но за это время он превратил их в символ холодного расчёта и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волосы, на этот раз не унаследованные от древней восточной страны, были признаком благородного происхождения с берегов Средиземного моря. Глубокие голубые глаза, чище неба и светлее льда, казались бездонными. Его лицо, холодное и прекрасное, с бледностью, унаследованной от предков и долгого отсутствия солнца, даже в тени излучало ауру человека, стоящего на вершине своего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Сирилом. Но уже не тем девятнадцатилетним Сирилом.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лежал в больнице, то бесчисленное количество раз переживал трагедию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девятнадцать лет он встретил любовь всей своей жизни, но это была лишь односторонняя страсть. Его возлюбленная, следуя брачному договору, вышла замуж за вдовца, у которого уже была падчерица. Четыре года он страдал от безответной любви, а затем узнал, что его любимая умерла от болезни. Через два года скончался и её муж. Поскольку падчерица была единственным человеком, связанным с ней, он, скрыв своё имя, поспешил стать управляющим её семьи, используя всевозможные уловки, чтобы помочь ей сохранить наследство… Но со временем он сам влюбился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этой девушки была невероятная способность привлекать внимание самых выдающихся мужчин, один за другим бросавшихся к её ногам. Страдания, борьба, мучительная любовь — все элементы мелодрамы были задействованы, и в итоге история завершилась хэппи-эндом, хотя и с переходом от гарема к моногамии. А он, один из несчастных влюблённых, который сначала любил мать, а затем дочь, оказался персонажем без харизмы, способностей и перспектив, потерявшим всё, что у него было, и ставшим типичным «пушечным мясом».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Это что за жизнь?! Сплошная дешёвая мыльная опера! Собачья кровь! Мелодрама! А я играю роль стандартного пушечного мяса среди мужских персонажей второго плана,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провёл два месяца в полной растерянности, прежде чем смирился с тем, что оказался в теле такого трагического персонажа. Придя в себя, он быстро собрал всех управляющих своего поместья, чтобы пересмотреть и восстановить свои активы. Хотя прежний Сирил не обладал политической и экономической интуицией, он всё же провёл много лет в высших кругах, видел и слышал достаточно. Используя эти знания, Сирил быстро собрал необходимую информацию и начал расширять свои владения, увеличивая источники дохода. Он не собирался упускать ни одной возможности заработать. Деньги никогда не бывают лишними, и с таким состоянием он всегда будет иметь опору, что бы ни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 лет Сирил остался один. В десять он потерял обоих родителей в авиакатастрофе, унаследовав титул отца. Через пять лет умер его дед, и он получил ещё один титул. А затем он обрёл воспоминания из будущего и душу из другого мира, которая должна была помочь ему прожить эту трагическую жизнь. Цена за это была — всего один год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политиком с безупречной репутацией, оставившим после себя лишь нематериальные связи и долги. Родственники отца всё ещё были живы, но по определённым причинам отношения с ними были натянутыми. Со стороны матери родственников почти не осталось, кроме него самого, но зато всё было в его руках. Их семья, контролировавшая более тридцати процентов производства парфюмерии во Франции, имела разветвлённые связи, уходящие вглубь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это альтернативная реальность. Слишком много вещей выходило за рамки его прежних знаний, и он мог действовать, не боясь нарушить известные ему исторические события. С поддержкой воспоминаний из будущего он легко манипулировал обстоятельствами, тщательно скрывая свою истинную личность и втайне удовлетворяя свою жажду власти. Это было его призвание.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более десяти лет был генеральным директором азиатского отделения «Тёмного союза» — транснациональной организации, занимавшейся теневой деятельностью. Будучи легендарной фигурой, контролировавшей одну из сторон теневого мира, он мог бы разрушить своего главного врага — «Сияющих», если бы не вынужденный уход из-за проблем со здоровьем. Теперь, похоже, ему придётся попрощаться с этой сферой, но его ум и навыки всё ещё могли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заниматься тем, что ему навязывали, но за эти три года он понял одну вещь: воспоминания из будущего не были даны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борясь с «судьбой», он с горечью осознал, что, как бы он ни старался избежать её, всё равно оказывался на прежнем пути. А если он слишком сильно отклонялся от неё, его начинали преследовать необъяснимые события, словно сам мир пытался избавиться от него. Не было ничего страшнее, чем эта непредсказуемость.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оказался перед сложным выбором. Что он должен сделать, чтобы избежать трагического конца? И как вырваться из этого замкнутого круга?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он уже понял: глобальные события изменить нельзя, но мелкие изменения могут накапливаться и влиять на общий ход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смирился. Если судьба заставляла его следовать этому сценарию, он сделает это, но проживёт свою собственную жизнь в рамках истории Сирила. И, честно говоря… он даже начал ждать начала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ему нужно было найти способ обезопасить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отпраздновал своё девятнадцатилетие в своём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 просторной площади Флоренции, где воздух был наполнен красотой голубиных перьев, он встретил сбежавшую дворянку.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прекрасные золотисто-каштановые волосы, глубокие зелёные глаза, полные грусти и загадочности. Её лицо, благородное и спокойное, излучало чистоту, сочетая в себе наивность и мудрость. Её элегантное платье светло-жёлтого цвета было украшено лентами и кружевами, а когда она бежала, казалось, что она рассыпает вокруг себя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Закатные лучи озаряли этот город в центре Италии, а кирпичные здания гармонировали с небом, создавая впечатление, будто она — вечный образ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http://bllate.org/book/17714/1655113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