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взглянул на чай, стоявший рядом, который уже остыл. Прикоснувшись к чайнику, он ощутил, что он всё ещё горячий. Налив себе чашку, он сделал глоток. Тёплый чай имел лёгкий горьковатый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положили слишком много, но в целом неплохо. Ладно, пора возвращаться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Учитель, тоже пораньше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поспать и пару часов, как снова пришлось вставать, умываться, приводить себя в порядок и, взяв подготовленные накануне документы, садиться в карету, чтобы отправиться на аудиенцию к императору. В это время, наверное, Лин Сюань уже встал и занимался тренировками. Чу Юань взглянул на едва пробивающийся на горизонте свет 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важные документы, остальные он передал главному управляющему у входа и занял своё место, попутно обсуждая с заместителем министра работ последние события. Шесть министерств находились под управлением канцлера и министров. Заместитель министра работ не обращал внимания на партийные разногласия, поэтому у него сложились неплохие отношения с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заместитель министра работ, похоже, не терпел людей без чёткой позиции и относился к сторонникам канцлера довольно холодно. Однако Чу Юань хорошо понимал, что перед лицом выгоды всё это не имеет значения, и такие люди скорее всего легко меняют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Хуанпу Вэнь тоже это понимал. Чу Юань заметил, как появился главный управляющий, и все замолчали. Когда появилась фигура в ярко-жёлтых одеждах, управляющий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вместе со всеми опустился на колени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император, десять тысяч лет, десять тысяч раз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мои подданные, — раздался голос, совершенно отличающийся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 другие, поблагодарив,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началось обсуждение того, как следует организовать приём посланников Начжаму в день рождения императора. Чу Юань предлагал поступить как обычно, просто приняв их как данников.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происшествий на границах некоторые считали, что нужно укрепить отношения с Начжаму, а другие полагали, что они пришли с недобрыми намерениями. Чу Юань, который занимался приёмом этих посланников, хорошо знал, что император Начжаму, вероятно, находится в затруднительном положении, поэтому они не хотят проблем и стремятся наладить отношения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следующий император вряд ли будет беспокойным, но нельзя исключать, что это лишь дымовая завеса. Однако, не имея достаточно информации, Чу Юань не решался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лучшим вариантом было поступить как обычно, сохраняя спокойствие и выжидая, пока не будет выбран новый император. Пока Чу Юань размышлял, Хуанпу Вэнь уже начал просматривать документы, представленные министерством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чтение, Хуанпу Вэнь слегка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поручается заместителю министра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дела министерству церемоний была ожидаемой, но столь раннее решение говорило о том, что дальнейшее обсуждение не планируется. Хотя никто не знал, что именно было написано в документах, все присутствующие министры, не будучи глупцами, замолчали и переключились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облегчением вздохнул. Теперь он мог спокойно заняться подготовкой дня рождения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проявляли интерес к дню рождения Лин Сюаня, сам он был к этому совершенно равнодушен. Единственным плюсом было то, что теперь можно было отмечать день рождения круглыми датами, не нужно было каждый год высчитывать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к счастью, не знал, о чём думал Лин Сюань. Раннее решение было принято с надеждой, что подготовка к его дню рождения будет более тщательной. Хотя Чу Юань внешне казался таким же, как и канцлер, Хуанпу Вэнь хорошо знал, какие чувства он испытывал к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продолжая общаться с министрами, покинул императорский дворец и сел в карету, наконец расслабившись. Хуанпу Вэнь всегда относился к Чу Юаню довольно прохладно, и это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странным образом сохранялось благодаря одному человеку. Чу Юань налил стакан воды и поставил его перед Лин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привело вас ко мне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залпом выпил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министерства церемоний пришли и задали мне кучу вопросов. О проведении мероприятия, выборе цветов, нравится ли программа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таких поручений, — удивился Чу Юань. — Я только отправил список к вам. Видимо, кого-то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сопровождая Лин Сюаня столько лет, хоть и не мог сравниться с императором, но хорошо знал его предпочтения. Ему не нужно было задавать такие вопросы, и он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церемоний всё ещё реорганизуется, — вздохнул Лин Сюань. — Я думал, что всё уже завершено, но, видимо, ещё есть проблемы.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некоторых людей пока нельзя трогать, возникают мелкие незначительные проблемы. Не беспокойтесь, всё будет в порядке, — улыбнулся Чу Юань, показывая, что это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не буду вмешиваться, — Лин Сюань снова налил воды. — Когда я заходил, видел мальчика, который, кажется,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Юань задумался и сразу понял, о ком идёт речь. — Я не умею обращаться с детьми. Вчера, когда я разбирал документы, он настоял на том,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— слегка наклонил голову Лин Сюань. — Такая преданность — это ведь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преданность, забывая о главном, — это не очень хорошо, — с лёгкой улыбкой ответил Чу Юань. — Настоящая преданность заключается не в том, чтобы быть рядом, а в том, чтобы стараться стать лучше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почему эти вещи нельзя делать одновременно, но если так, то лучше объяснить это мальчику, — пожал плечами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тоже нужно объяснить. Я скажу учителю, — кивнул Чу Юань. — Ты пришёл не только за этим, давай угадаю...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барышни Ли, — наливая воду и ставя чайник на угли, спокойно сказал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удивился, скорее, было бы странно, если бы Чу Юань не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она вернулась к мирской жизни, я не могу её навещать. Я написал письмо и думаю, как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это письмо?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Лин Сюань достал из рукава незапечатанное письмо и передал его Чу Юаню, не проявляя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вынул из конверта три листка бумаги, исписанные обычным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обычным. Лин Сюань писал, что, поскольку фестиваль фонарей в Ханчжоу ещё не начался, он отправился в Бочэн. Хотя он не знал, как выглядит фестиваль в Ханчжоу, но праздник в Бочэне был прекрасен. Он повесил фонарь за барышню Ли, но не помнил, что написал на нём. В конце письма он извинялся, что не смог выполнить обещание посетить фестиваль в Ханчжоу, и в будущем тоже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смотрел на конец письма. Позиция Лин Сюаня была ясна. Поскольку она вернулась к мирской жизни, все понимали, что произойдёт дальше. Прошлое осталось позади, и больше они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аккуратно положил письмо обратно и, глядя на спокойное выражение лица Лин Сюаня, внутренне вздохнул. Лин Сюань уже отпустил это, но вот барышня Ли — неизвестно. События тех лет наконец завершились, и Чу Юань не знал, что сказать,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передам ей, — Чу Юань положил письмо на стол. — Значит, ты больше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не особо переживал, но, знаешь... — Лин Сюань задумался. — Если бы она не была дочерью министра, всё было бы проще. Я бы, по крайней мере, не потерял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больше стремился к свободной жизни, чем к жизни в столице. Чу 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Лин Сюань махнул рукой. — Если что-то случится, ты расскажешь мне позже. Но... — встав, он ненадолго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против программы, но можешь убрать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возможностью для женщин показать себя. Убрать его было несложно, но Чу Юань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