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Попкорн, с кудрявыми волосами, унаследованными от отца, подбежала к столу на цыпочках, чтобы достать закуски, и звонко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любит красивого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щелкнул пальцами и поднял большой палец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Хайтан крикнула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ребенка плохому, что за глупости ты показываешь? Тебе не стыдно, а нам неудобно говорить. Если тебе нравится, так приведи этого Янтяня или Иньтяня, хоть он и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проходя мимо Ся Вэя, хлопнула его по плечу, а затем попыталась погладить по голове, но не дотянулась. К счастью, Ся Вэй наклонился, чтобы позволить ей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подумал, что это и есть главное — богатый наследник. Он повернулся к Цзи Хайтан, которая все еще готовила,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финансовых требований, у вас есть еще что-то? Пол, видимо, не важен,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совершил каминг-аут, Ся Бую чуть не убил его, а Цзи Хайтан была очень расстроена. Но когда она узнала, что семья его парня очень богата, даже необычайно богата, то сдалась и стала уговаривать Ся Бую. Однако через год он и Сунь Янтянь расстались, и его мать устроила сцену, которая была еще хуже, чем когда его отец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появилось множество «белых и богатых красавиц», и он даже удивился, откуда Цзи Хайтан взяла столько богатых и подходящих девушек. Позже он узнал, что Цзи Хайтан потратила десятки тысяч юаней, чтобы стать VIP-членом брачного агентства. Она упустила свою дочь Ся Юй, которая вышла замуж за подрядчика, и теперь была полна решимости не упустить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знала, что Ся Вэй рассержен, и эта фраза явно разозлит Цзи Хайтан. И действительно, услышав это, Цзи Хайтан бросила лопатку на плиту с громким звуком, повернулась и, указывая на Ся Вэя,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богатстве? Это не стыдно! Выросли, стали умными, одна вышла за подрядчика, другая любит мужчин. Как я могла родить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взяла лопатку и продолжила готовить: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детей выросло на нашей улице, и никто не пошел по вашим стопам, не стали лучше, а только опустились. Сколько можно заработать, преподавая йогу?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услышав, что ее критикуют, тоже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хватит, ребенок 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Хайтан мечтала, чтобы ее дочь вышла замуж за богача, а сын женился на богатой красавице, чтобы она могла гордиться на этой улице и излить всю свою обиду за то, что вышла замуж за бесполезного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дети перестали слушаться ее, Цзи Хайтан, потеряв надежду на богатство, начала мучить семью, и она не собиралась слушать такие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ты же тоже мать. Разве я сделала что-то не так для вас? Женщина, выйдя замуж за богача, избежит столько страданий. Какая любовь может заменить еду и воду? Если Попкорн выйдет замуж за бедняка, ты будешь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едва не закатила глаза до потолка. Она больше не хотела спорить с Цзи Хайтан. Если кто-то в этом доме осмеливался оспаривать ее теорию, она находила сотни примеров, чтобы опровергнуть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подошел к Попкорн и закрыл уши ребенка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Попкорн взяла кусочек колбасы и сунула его в рот дяде, подняв свое пухленькое личико с яркой улыбкой. В этот момент Ся Вэй увидел в улыбке Попкорн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Бую бросил шахматные фигуры и хлопнул Ма Чжуйсюня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маму, она просто язвительная.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Чжуйсюнь уже привык к этому. Когда он ухаживал за Ся Юй, Цзи Хайтан перерыла всю его родословную, пытаясь найти, были ли в его роду чиновники или богачи. На самом деле, по сравнению с такими людьми, как Цзи Хайтан, которые открыто признают свои недостатки, те, кто скрывает свою фальшь под маской доброты, гораздо более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Бую сел на свое место, взял палочки и громко хлопнул ими по столу, сказав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поужинаем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Хайтан действительно замолчала, сняла фартук и вышла из кухни, сначала бросив злобный взгляд на Ся 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только что пробило восемь часов, Ся Вэй вышел вместе с Ся Юй и ее семьей из подъезда и направился к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старом районе, построенном двадцать лет назад, не было парковки, и обе машины стояли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несла несколько контейнеров с едой, которые любила Попкорн, Ма Чжуйсюнь нес ребенка, а Ся Юй и Ся Вэй шли позади. Она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может быть, у нее биполярное расстройство?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улыбнулся, утешая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точно нет. Люди с биполярным расстройством мучают себя, а она мучает только нас, так что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Ся Юй за плечи и слегка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тоже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Чжуйсюнь обернулся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бедности, других причин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сердито посмотрела на него, спеша защитить свою семью: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Бедность? В нашем районе мало кто может сравниться с нами. Папа всю жизнь проработал в культурном управлении, хоть и не продвинулся по службе, но семье ни в чем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тоже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бедности, просто у нее такой характер. Даже если бы папа сейчас был Ма Юнем, она, вероятно, не была бы довольна просто быть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Чжуйсюнь засмеялся впереди, а Попкорн, сидя у него на плечах, обернулась к Ся Вэю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мама купила мне полный набор Барби, поедешь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взял пухлую ручку Попкорн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хочешь? Дядя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тут же хлопнула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 ее, в кладовке уже полно игрушек, больше не покупай. Пусть играет с этим набором до Нового года, а потом купим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Попкорн надула губы, показывая Ся Вэю, как мама с ней обращается. Ся Вэй поцеловал ручку Попкорн и беззвучно сказал: «Дядя купит». Попкорн поняла его и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 Юй и ее семью до машины, Ся Вэй сел в свою машину, но не стал ехать. Он не хотел возвращаться в свою квартиру. С тех пор, как Сунь Янтянь сменил код на замке, он еще не нашел время, чтобы поменять его обратно, и не возвращался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машину, выехал на дорогу и через десять минут оказался на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указатели вдоль трассы, Ся Вэй с силой ударил по рулю, злясь на себя, но не мог контролировать свои руки, ноги 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показывал: 127.58 км / 1 час 57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въехал в город Тан и стал приближаться к локации Цзо Ю, Ся Вэй посмотрел на часы. Прошло полтора часа, он приехал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ближе он подъезжал к цели, тем медленнее ехал, и его радостное настроение начало угасать. Когда кровь остыла, он остановился на временной парковке у входа в микрорайон Тяньян, заглушил двигатель и просто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отреагирует Цзо Ю, увидев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Цзо Ю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открыл карту и увидел надпись под красной меткой: 1601. Он поднял голову и посмотрел на боковой вход в микрорайон. В этот момент людей было очень мало, а у бокового входа был домофон, для входа нужен был код или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курьеры должны сначала позвонить по домофону, чтобы их впустили.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посмотрел через дорогу и увидел ресторан с рагу из бараньего хребта, который был переполнен. Он вышел из машины, прошел через подземный переход и решил стать курьером, вернее, старшим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Цзо 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[1601, какой этаж?]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три килограмма рагу из бараньего хребта с тыквой и ростками бамбука, а также полкило домашней лапши. Оплатив заказ, он не дождался ответа от Цзо Ю и просто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после первого гудка, и Ся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этаже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слышно было, как течет вода,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завтра утром выйду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этаже?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кажется, вздохнул, и вода перестала течь: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 этаж, 1601,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как только он закончил, повесил трубку. Еда была готова быстро, он только что закончил разговор, как официант вышел с двумя большими контейнерами.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подземного перехода, он увидел, что кто-то выходит из бокового входа в микрорайон. Ся Вэй ускорил шаг и успел войти, прежде чем дверь закрылась. За это короткое время он почувствовал себя более возбужденным, чем когда выигрывал тендер на проект. Ладони, держащие пакет, вспотели, и спина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наверное, сумасшедшие чувствуют себя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будет еще одно обновление,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пояснить, что по выходным я занят больше, чем в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обновления будут короче и в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объяснять, падаю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