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встало на свои места. После инцидента с Чжоу Дэцином Ли Чжэн на время задумался о поиске доказательств убийства, совершенного Ян Кайцзянем. В ходе расследования он обнаружил, что в тот день, когда его оклеветали в краже запонок Дэвида, Ян Кайцзянь тоже находился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предположить, что Ян Кайцзянь, разозленный своим исключением из университета, решил отомстить Ли Чжэну, поручив Сяо Хэ оклеветать его в краже имущества иностранного гостя. Однако он не ожидал, что Ли Чжэн сможет заставить Дэвида изменить свои показания, из-за чего клевета не сработала, а Сяо Хэ был уволен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Сяо Хэ, естественно, захотел выяснить отношения с главным виновником — Ян Кайцзянем, что привело к конфликту в роще, где Ян Кайцзянь в приступе гнева случайно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предположение Ли Чжэна было логичным, один момент оставался для него непонятным. Как Ян Кайцзянь смог убедить Сяо Хэ выступить против него? Это было не шутки ради, ведь в тот момент в гостинице присутствовали Цю Чжэнъе и многие чиновники из района Шэньнань. Если бы что-то пошло не так, Сяо Хэ мог бы оказаться в крайне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Ли Чжэн выяснил, что хотя Ян Кайцзянь и Сяо Хэ жили в одном посёлке Цинхэ, их пути редко пересекались. Но если бы между ними стоял Ван Чэнцай, всё стало бы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вертел в руках часы марки «Пять звёзд», металл терся о кожу запястья, оставляя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парня из семьи Ван были отличные оценки, он был одним из лучших в уездной школе. У него были большие шансы поступить в университет, — сказала одна из женщин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тем, которые обсуждали женщины, всегда были успехи мужей 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кто проваливает гаокао, да и выпускники университетов не всегда получают зарплату выше, чем на фармацевтическом заводе «Шэньяо». Вот директор консервного завода — он же выпускник университета, но его зарплата ниже, чем на «Шэньяо», — заметил Чжэн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мнение разделяли многие жители посёлка Цинхэ и даже уезда 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восьмидесятые годы информация распространялась медленно. Родители в Цинхэ знали, что гаокао важно, но сами они его не сдавали, поэтому их представление о роли экзамена в судьбе человека было весьма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мышление ограничивалось узким кругозором, и они не могли увидеть широкий мир за пределами своего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только то, что перед глазами, действительно важно, — согласилась матушка Чжэн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открыл рот,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дарственный договор и протянул его Чжэн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Чжэн Сяодун, прочитав содержание, выглядел растерянным и с надеждой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Чжэн тоже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я знаю, что ты теперь многого добился, но мы можем просто арендовать лодку, а дарственный договор мы не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Чжэну возможности возразить, она взяла договор и разорвала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свои принципы. Мы всю жизнь прожили в посёлке, ничего особенного не добились, но основные жизненные принципы я знаю. Арендный договор уже был для нас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явно удивлен такой реакцией семьи Чжэн. Его удивило их поведение, но в то же время он почувствовал к ним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был неправ,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Чжэн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просидел у них еще некоторое время, рассказав, что в будущем у него будет мало возможности возвращаться. Матушка Чжэн вздохнула, но пообещала заботиться о могиле Ли Цяна и не забывать посещать её в праздник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поклонился матушке Чжэн и покинул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 первым делом рассказал Дэвиду о Ван Чэнцае.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парень по имени Ван Чэнцай, оставь для него место на «Шэньяо». — Ли Чжэн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слишком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 думая о месте на «Шэньяо» и гаокао. Надеюсь, он потом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церемонии открытия «Шэньяо» власти провинции Хайдун и представители китайского отделения «Рош» во главе с Дэвидом провели грандиозную пресс-конференцию, объявив о новом этапе успехов в политике реформ и открытости Китая. Китайские СМИ, используя платформу «Рош» как одной из 500 крупнейших компаний мира, заявили о стремлении Китая к открытости, развитию и приветствии иностранных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участвовал в этой пресс-конференции. Стоя на балконе, он достал сигарету из кармана и закурил. Вкус никотина мгновенно наполнил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Ли Чжэн закашлялся от дыма. Как исследователь, он редко курил, поскольку никотин притупляет мозг. Это был первый раз, когда он курил после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облачко дыма, он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гостинице была не самой лучшей, и Ли Чжэн, стоя на балконе, мог четко слышать разговоры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действовал быстро, и новость о приеме Ван Чэнцая на «Шэньяо» быстро дошла до его семьи. Даже такая спокойная женщина, как Сюй Фэнь, не смогла скрыть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слышал, как тетушки в гостинице наперебой хвалили Ван Чэнцая за его успехи, а Сюй Фэнь скромно отнекивалась, но в ее голосе сквозила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Чжэна появилась насмешливая улыбка. Маленькое место на «Шэньяо» полностью уничтожило возможность Ван Чэнцая изменить свой социальный статус и судьбу через гаокао. Более того, семья Ван радовалась, словно им с неба упал подарок, что было крайне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Ван Чэнцай устроился на «Шэньяо», а дело Ян Шэна оставалось без движения. Как на это отреагируют Ван Айцзюань и Ян Шэн? Ли Чжэн не знал, насколько семьи Ван и Ян были в курсе происходящего или сколько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знали, то всё могло остаться спокойно. Но если знали… Ли Чжэн сузил глаза. Возможно, этот конфликт заставит их сцепиться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Ли Чжэн не планировал контролировать. Ван Чэнцай сам нарвался на это, и Ли Чжэн просто воспользовался ситуацией. У него не было времени заниматься такими мелкими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 — резкий звонок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звонить ему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оказалась Чжэн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учитель Вэнь… учитель Вэнь ушел, — голос Чжэн Линлин дрожал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сначала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явно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его не смогли спасти. Учитель Вэнь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уехал всего несколько дней назад, и перед отъездом состояние Вэнь Сюэфэна стабилизировалось. Он даже шутил, что скоро вернется в лабораторию и продолжит работать. Как такой человек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только приехал в Цинхэ, Чэнь Сюйхуа звонил и сообщал, что для Вэнь Сюэфэна нашли донора печени. Ма Вэньминь в трубке постоянно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Чжэн выпрямился,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Чжэн Линлин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Дунчэнь опубликовал заявление. Хотя они не называли имен, но намеки были настолько явными, что журналисты, как акулы, почувствовали запах крови и начали копать историю о том, как учителей Вэнь и Ма выгнали из университета за «плагиат». Их называли академическими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внешне выглядел нормально, но ночью, скрываясь от Ма Вэньминь, он выпил много алкоголя. Через несколько дней его состояние ухудшилось. Сосед нашел его лежащим дома, вызвал скорую, но его не смогли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как в ушах зазвенело. Он уже не слышал, что говорила Чжэн Линлин дальше. Он ощутил, будто на него вылили ведро холодной воды, и от макушки до пят его охватил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жестокости академического мира он слышал, но как в прошлой, так и в этой жизни Ли Чжэн шел по жизни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сначала поступил в Стэнфорд, затем под руководством наставника попал в лабораторию Колд-Спринг-Харбор, и с титулом исследователя лаборатории Колд-Спринг-Харбор вернулся в Китай, где его уважали крупные ученые в области биологии. Поэтому грязные дела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 подавно нечего было бояться, ведь он обладал знаниями на 30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Вэнь Сюэфэна показала ему, насколько жестоким может быть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