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неоспоримый факт! — громко сказал Смит. Он ведь был не учёным, а всего лишь бизнесменом, а патенты и прибыль были тем, что он ценил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Смит не ожидал, что цель этой поездки будет достигнута так гладко. Этот тиран Мерсадона не поскупился на самые сладкие похвалы, расхваливая Ли Чжэна с головы до ног, так что Дэвид просто разинул рот. Неужели это тот самый мистер Смит, к которому нельзя было приблизиться и который смотрел свысока, как он его знал??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Смит не стал обращать внимание на гримасы, которые строил Дэвид. С широкой улыбкой он достал из сумки толстое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 Чжэн, по-вашему, по-сянцзянски, язык никогда не сравнится с пером, — Смит странным тоном вытянул китайскую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одним взглядом пробежался по нему — это было соглашение о его добровольном отказе от прав на патент карбапенемовых антибиотиков, английская и традиционная китайская версии. Видимо, они пришли подготовленными.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легонько рассмеялся и, не тормозя, достал ручку из нагрудного кармана и чисто и быстро подписал своё имя в месте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Смита стала ещё шире. Он сделал вид, что хочет забрать соглашение, но Ли Чжэн с улыбкой положил соглашение на журнальный столик и прижал его авторучкой.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 об одной вещи и хотел бы обсудить её с мистером Смитом, — сказал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шаблона контракта, в соглашении был пункт, отмечающий страны и регионы первой партии выпуска имипенема: США, Канада, Великобритания, Франция, Италия, Сянцзян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только тут вспомнил, что имипенем впервые вышел на мировой рынок в 1 985 году, но только в 2 007 году в Хуаго появился первый имипенем-циластатин.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22 года. Ли Чжэн не знал, сколько хуагожэней за эти 22 года из-за отсутствия в стране имипенема были бы вынуждены отчаянно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добавьте Хуаго, — Ли Чжэн авторучкой добавил два иероглифа «Хуаго» после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Смит и Кент переглянулись. Хуаго? В глазах людей мира в 80-е годы образ Хуаго был не таким уж прекрасным: страна закрыта, экономика отстала. В 1 979 году, когда премьер Дэн в Хьюстоне смотрел соревнование по верховой езде и махал ковбойской шляпой, западные СМИ истолковали это как знак того, что Хуаго идёт к открытости и старается интегрироваться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Ковбойская шляпа заставила зарубежные СМИ так взволноваться — это также с боку отражало, насколько закрытым и отсталым был образ Хуаго в западном мире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население Хуаго велико, их спрос на лекарства невелик, да и цена на имипенем для них недорогой. У меня нет оснований убеждать отдел бизнеса открывать такой скудный рынок, — с трудом сказал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головой, с силой толкнул соглашение перед Смитом и Кентом.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вам основание. Я... — он указал на себя, — хугожэнь. И у этого хугожэня есть способ смягчить нефротоксичность имипенема.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регистрации основного патента в 1 976 году до выхода на рынок в 1 985 году — целых девять лет. Если Ли Чжэн не ошибался, команда исследователей Мерсадона как раз застряла в этом узком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способ! — Кент хлопнул по столу и в возбуждении встал. — Хорошо, я согласен! Только бы прошло утверждение на выпуск лекарства, Хуаго точно будет среди стран первой партии!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 был руководителем исследовательской лаборатории Мерсадона, а также носил титул вице-президента, отвечающего за исследования и разработки. Хотя он обычно не управлял делами, его право голоса было самым тяжёлым среди нескольких вице-президентов.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Смит круглыми глазами посмотрел на него, он хотел говорить, но Кент свирепо посмотрел на него, заставив замолчать. Президенты текут, а начальник исследовательской лаборатории — как железо. Пока из его лаборатории выходят результаты исследований, ему не нужно бояться Смита!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угадал правильно. Выход имипенема на рынок застрял на клинических испытаниях лекарства. Как и у карбапенемовых антибиотиков, извлечённых Ли Чжэном, у имипенема была сильная нефротоксичность. Из-за этого два добровольца-испытателя лекарства навсегда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девять лет лаборатория Мерсадона безостановочно пыталась найти способ смягчить нефротоксичность, в последние годы уже были некоторые успехи, но всё ещё было определённое расстояние до суровых стандартов американского FDA.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Чжэн успешно извлёк карбапенемовые антибиотики, в сердце Кента даже возникла мысль подкупить персонал FDA и скрыть результаты биологических испытаний, чтобы ускорить продвижение имипенема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можно было бы позволить имипенему успешно выйти на рынок правильным путём, это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 идей, конкретные вопросы технического сотрудничества пусть директор Чэнь обсудит с вами, — с улыбкой сказал Ли Чжэн. Патентные права на имипенем он не будет оспаривать, но технология улучшения лекарства тоже стоит каких-то долларов,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интервью Ли Чжэна «Личность века» транслировалось на BBC одновременно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Праведно возмущённые жители Сянцзяна увидели по телевизору молодого человека, который говорил с опущенными глазами, и возбуждение, вызванное «Тремя вопросами» газеты «Сянцзян Жибао», медленно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улёгся, медленно вернулся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инциденте с инфекцией резистентных штаммов бактерий успех больницы Мэри хвалили даже зарубежные СМИ, но почему их собственная газета в Сянцзяне была однобокой, делая материал на шести умерших от инфекции пациентах?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«Риск применения неиспытанного лекарства в клинике, давление за чудом!»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«Личность века, игра жизни и морали!»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«Доверие — лучшее лекарство от противоречий между врачами и пациентами!»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общественное мнение почти всего Сянцзяна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этого Ли Чжэна и правда велико, старый Ван вчера вечером звонил, уже сделанные верстки пришлось печатать заново, типография добавила 12 часов ночной смены, утром газета чуть не ушла в «небо», — Шэнь Ваньнянь, говоря это, положил кусок нарезанного стейка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Чирк... — В просторном ресторане раздался резкий звук трения чая о фарфор при наливании. Брови Ян Ваньжу крепко нахмурились, взгляд недобро посмотрел на Чжао Цюхуа.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слегка подняла голову, взгляд прошёл сквозь Ян Ваньжу и упал на экран телевизора неподалёку. На экране на том знакомом лице было незнакомое спокойствие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поела, — Чжао Цюхуа вдруг положила нож и вилку. Звук удара металла о прибор был звонким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взглянул на тарелку Чжао Цюхуа, где оставалась большая половина стейка,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Доем ещё немного, или если любишь хуагоскую еду, пусть сестра Лю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покачала головой, не сказала лишнего, кивнула Шэнь Ваньняню и Ян Ваньжу, взяла куртку со стула и направилась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горько улыбнулся, тоже положил столовые приборы в руки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тоже поел, — сказал он, взял куртку и быстрыми шагами побежал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Ваньжу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злюсь! Конечно же, из захолустья, взять такую невоспитанную невестку — это действительно мне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Ваньнянь холодко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Ваньжу замерла, взгляд прошёл по дочери, которая ела с опущенной головой, и двум пустым тарелкам, в сердце неудовольствие к Чжао Цюхуа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Цюхуа, только что же всё было хорошо, почему опять рассердилась? Я знаю, у мамы плохой характер, но в этот раз... — на лице Шэнь Хунцзи была полная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и Чжао Цюхуа были однокурсниками по университету, они познакомились в романтической Франции. В то время Чжао Цюхуа была весёлой и величественной, полной уверенности и энергии, она активно участвовала в деятельности клубов, в собраниях китайских студентов, в движениях за права женщин. Когда остальные ещё заикались по-французски, Чжао Цюхуа уже свободно владела английским, французским, немецким и даже немного итальянским. В сердце тогда интровертного Шэнь Хунцзи Чжао Цюхуа была как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тайно влюбился в Чжао Цюхуа два года, под поощрением соседей по комнате набрался смелости признаться богине, и Чжао Цюхуа сразу согласилась. Позже Чжао Цюхуа только сказала ему, что на самом деле тоже давно следила за ним. Студенческая любовь, взаимная тайная симпатия, любовь университета двух была горячей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счастливое время всегда проходит особенно быстро, четыре года пролетели в спешке, одному нужно было возвращаться в Хуацзин, другому — в Сянцзян. Они договорились, как только вернутся домой, сразу позвонят, чтобы объявить родителям с обеих сторон о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