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Профессора рассмеялись, встретить знакомого в чужой стране было действительно радостным событием, даже если этот знакомый выглядел немного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из Хайдуна? Я тоже из Хайдуна, из Гуанши, можно сказать, земляки! — с улыбкой сказал профессор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улыбнулся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нужна помощь? Может, я смогу помочь. — Он чувствовал, что мог бы помочь Хуаго раньше внедрить полную и передовую производственную линию для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профессора и ученые не считали, что молодой человек вроде Ли Чжэна мог бы помочь. Профессор Мэн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хочет магнитофон для своей жены, чтобы она могла учить английский, но у него не хватает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задумался. Валюты? Да, в то время иностранная валюта выделялась по квотам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увидел флаг с символом иены на небольшом здании неподалеку от универмага.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смогу помочь, — с улыбкой сказал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удивленными взглядами профессоров он повел их к зданию с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не нарвались на мошенников? — тихо спросил один из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и так почти ничего нет. Да и этот парень говорит на хорошем пекинском диалекте, мы не можем сомневаться в своем соотечественнике.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сомневаясь, последовали за Ли Чжэном к двери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открыл дверь. Это была маленькая лавка. Первое, что бросалось в глаза, — низкий прямоугольный стол, за которым лежал татами. Сухой японский старик, прислонившись к столу, увидев Ли Чжэна и его спутников,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Поменяйте, пожалуйста, на иены, — Ли Чжэн достал десять долларов с портретом Бенджамина Франклина. Такие частные обменники, чтобы избежать рисков, принимали только основные международные валюты. В восьмидесятые годы ни китайский юань, ни сянцзянская валюта не входили в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легким удивлением посмотрел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курс доллара к иене примерно 100 : 2 100, за тысячу долларов я могу дать вам 20 000 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кивнул. Частные обменники, естественно, брали свою комиссию, 1 000 иен — это около 42 долларов, не так уж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увидев, что Ли Чжэн согласен, с улыбкой передал пачку иен ему в руки. Он взглянул на сумки, которые несли китайские ученые,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купить бытовую технику? Вам не нужно идти в Гиндзу, там аренда дорогая, и цены на товары выше. Я скажу вам, отойдите отсюда на восток, на третьем светофоре сверните, там есть рынок, где продают бытовую технику, цены там намного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немного замешкался, но понял суть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дедушка, — вежливо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местные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закрыл дверь и повернулся к профессорам.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китайских ученых появилось недовольство. Переводчик, понимающий японский, перевел им слова старика, и радость от покупки бытовой техники у профессоров сразу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восьмидесятые годы зарплата обычного профессора составляла около пятидесяти-шестидесяти юаней, что эквивалентно 700-900 иенам. Помимо выделенной государством валюты, они еще и обменяли свои сбережения на иены через знакомых. Теперь, когда они узнали, что переплатили, их настроение, естественно, ухудшилось. Но, из-за ученой гордости и уважения к стране, они не могли вернуть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потрогал нос. Он, кажется, случайно испортил настроение старшим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присутствию Ли Чжэна, профессор Мэн и его группа быстро пришли в себя. Чэнь Аньбан с сомнением посмотрел на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у меня нет столько денег, чтобы обменять на твои 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улыбнулся, его узкие глаза искрились. Он указал на часы на руке Чэнь Аньбана: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Обменяйте их на эти. — Часы на руке Чэнь Аньбана были изящными, но выглядели немного старомодно. На белом, слегка пожелтевшем циферблате было написано «Пять звезд», а в центре — «Сделано в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1955 году в Тяньцзине, Хуаго, были изготовлены первые китайские часы, «Пять звезд». В 1957 году название было изменено на «Первое мая». В будущем среди коллекционеров цена на часы «Первое мая» превышала шестизначную сумму, а часы «Пять звезд», просуществовавшие всего два года, стали практически бесценными. Ли Чжэн хотел эти часы не для коллекции или продажи, а просто как напоминание о фразе «Сделано в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Аньбан открыл рот. Эти часы были ему переданы от отца, им было около тридцати лет. Если бы не финансовые трудности, он бы уже сменил их на «Шанхайские» часы, как 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они не стоят таких денег. Давай я напишу тебе расписку... — на этом Чэнь Аньбан сам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покупать. Пусть она сама учится по книгам, магнитофон ей не нужен, — Чэнь Аньбан махнул рукой, как будто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часы, сделанные в Хуаго, для меня они ценнее, чем эта пачка иен. Если для вас они не имеют особого значения, я прошу вас обменять их на меня. Пусть это будет напоминанием, — голос Ли Чжэна был тихим, но его слова задели сердца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Мэн внимательно посмотрел на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обменяй с ним. Этот товарищ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Аньбан, хотя и чувствовал неловкость, но, увидев серьезное выражение Ли Чжэна, с улыбкой снял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когда-нибудь приедешь в Хуаго, приходи в университет Хуацин, я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взял часы и сразу надел их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рад видеть вас, чтобы вернуть ваши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валюты Ли Чжэн не пошел с китайскими учеными на рынок бытовой техники. В общении между людьми важно соблюдать постепенность, слишком большая услужливость может быть неуместной.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 — живот Ли Чжэна заурчал, он потер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Угорь, угорь...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шестеро сели в машину отеля и отправились к месту проведения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знающий дорогу, провел их через холл к двери с надписью на японском и английском: «Азиатская конференция по биофармацевтике».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наши места должны быть в первом или втором ряду, — с улыбкой сказал Сюй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следуя за остальными, прошел через большую часть зала, его взгляд скользнул по уже занятым местам, и вдруг встретился с удивленным взглядом. Ли Чжэн вежливо улыбнулся профессору Мэну, который с широко открытым ртом смотрел, как Ли Чжэн проходил мимо их мест и садился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Хэ, посмотри, это тот товарищ, которого мы встретили вчера? — профессор Мэн толкнул профессора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Хэ встал как раз, чтобы увидеть, как Ли Чжэн садится.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действительно он! Тот парень из Хайдуна! — уверенно сказал профессор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ученые переглянулись. Чэнь Аньбан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место университета Сянцзяна.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Сянцзян... Вокруг них повисло тяжелое молчание. Это слово всегда имело особое значение в сердцах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профессор Мэн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Дэн сказал, что Сянцзян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Сянцзян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товарищ, находясь в Сянцзяне, не забывает о родине. С такими людьми, как он, Сянцзян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Сюй Миншэн, просматривая программу конференции,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Ричард из Лондонского университета. Он был номинирован на Нобелевскую премию два года назад, не ожидал, что его пригласили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также под управлением Соединённого Королевства Великобритании и Северной Ирландии, Сюй Миншэн и Ричард не раз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научный доклад будет от лаборатории Лондонского университета,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