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только тех, кого не ценили, отправляли в Сянцзян. Дэвид, ставший жертвой борьбы за власть среди высшего руководства, также был вынужден отправиться туда. Он рассказывал, что в первые дни своей ссылки в Сянцзян именно формализм Хуаго помог ему залечить душевные раны. Ощущение, когда тебя встречают с почестями в каждом новом месте, было настолько приятным, что он вновь почувствовал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не знало о внутренних переживаниях Дэвида. Прямолинейность иностранных друзей была известна всем, и они не подозревали, что перед ними стоит изменившийся английский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Дэвида и его спутников проводили в гостиницу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уже выяснил, что компания Рош приехала в уезд Яньтянь с целью строительства базового фармацевтического завода по производству янпуаминовой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Янпуаминовая кислота является одним из основных сырьевых компонентов для лекарств, используемых в лечении неврологических заболеваний. Изначально её извлекали из рыбьих костей и внутренностей, но в конце 90-х годов японцы успешно выделили этот компонент из определённого вида морских водорослей, после чего производство янпуаминовой кислоты быстро перешло с животного на растительный метод экстракции.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предполагал, что такие гиганты, как Новартис, Пфайзер и Рош, уже давно владели технологией растительной экстракции. Однако, стремясь выжать последние соки из животного метода, никто из них не решился первым сделать шаг, что позволило японцам, не знающим правил игры, захватить инициативу. Подобные бесчестные поступки были привычным делом для этих фармацевтических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 обратил внимание на уезд Яньтянь по двум причинам: во-первых, он находился близко к Сянцзяну, что облегчало управление, а во-вторых, вероятно, их привлёк масштаб местного рыболовства.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вероятно, также стало причиной, по которой Рош в итоге отказался от строительства завода в Яньтяне.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завидую Сытянь! Если бы я лучше учил английский! — Ли Чаоян повторял это уже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обслуживать иностранных гостей, из местных школ отобрали несколько девушек с хорошими знаниями английского для работы в гостинице в качестве временных официанток. Чжоу Сытянь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просто выучить английский, нужно ещё и сделать операцию по смене пола в Таиланде.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операция по смене пола? Зачем ехать в Таиланд?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чистые глаза Ли Чаояня, Ли Чжэн даже не захотел объяснять, как появляются тайские катои.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Чжоу Сытянь тайком вернулась домой, чтобы позвать Ли Чжэна на ужин в гостиницу. Слушая её рассказ о том, насколько вкусной была еда и как иностранцы привезли с собой вино, которое они не допили за обедом, а официантки тайком спрятали, он был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сказал, что материалов точно хватит. Когда иностранцы закончат, нам накроют отдельный стол, а оставшееся вино мы выпьем! — Говоря это, её миндалевидные глаза сияли, и Ли Чжэн глубоко ощутил, как Сытянь хотела поделиться тем, что она считала хорошим,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должно быть здорово! — Ли Чжэн улыбнулся, глаза прищурились от улыбки, а выражение лица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пойду! — Ли Чаоян наконец вставил слово, тайно радуясь, что задержался дома, иначе он бы пропустил такое удовольствие. Вино иностранцев,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 улыбкой кивнула, и втроём они отправились в гостиницу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подготовка к ужину только начиналась. Чтобы не мешать Сытянь работать, они остались в комнате отдыха для персонала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на четвёртом этаже гостиницы Ван Чэнцай чувствовал, что сходит с ума. Его двоюродный брат украл запонки у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насколько важен этот проект? Вице-губернатор живёт внизу и лично сопровождает этих иностранцев, а ты взял и украл их вещи! — Ван Чэнцай изо всех сил старался говорить тихо. Он знал, что у его брата есть свои недостатки, но не ожидал, что он дойдёт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воровал, они сами упали под стол, я просто поднял. — Ян Кайцзянь, похоже, тоже осознал серьёзность ситуации и говорил чуть громче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Чэнцай зашагал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вернуть их туда, где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Это была мама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Вана была бухгалтером в гостинице, поэтому у неё была постоянная комната, которую часто использовал Ван Чэнцай. На этот раз, обрадовавшись новым возможностям на заводе, он привёз с собой двоюродного брата, чтобы показать ему, как всё устроено. Но он не ожидал,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случилось? — Ван Чэнцай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 потеряли что-то, начальство сильно разозлилось. Сейчас по всей гостинице ищут пропажу. Оставайтесь в комнате и не ходите никуда. — Мама Вана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Чэнцай внутренне содрогнулся, но внешне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делать? Я не хотел. — Ян Кайцзянь наконец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Чэнцай долго думал с мрачным лицом,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видел этого противного парня из семьи Ли в комнате отдыха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Кайцзянь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Ты ведь хотел его проучить? Давай сделаем это без крови. — Ван Чэнцай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Кайцзянь посмотрел на рубиновые запонки в руке, затем на лицо своего брата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вино иностранцев… — Ли Чаоян сделал глоток красного вина, приняв изысканную позу, но долго выдерживать её не смог и выплюнул вино. — Не очень-то и вкусно. — Он угрюмо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раздался смех. Вино, в отличие от традиционных китайских напитков, требует высокого качества винограда. Дешёвое вино имеет сильный терпкий вкус. Вино, которое привёз Дэвид, было среднего уровня, не самое плохое, но для молодёжи, которая обычно не пьёт, оно определённо не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ешь больше рыбы. Мастер Лю редко готовит такую рыбу, это только благодаря иностранцам.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ели с удовольствием, в кухню с решительным видом вошла группа людей. Вице-губернатор Цю и Дэвид шли впереди, за ними следовали заместитель секретаря района Шэньнань, начальник уезда Яньтянь, мэр городка Цинхэ и множество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вздрогнули. Мастер Лю, увидев среди толпы директора гостиницы,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с мрачным лицом покачал головой,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опознай человека. — Цю Чжэнъе чувствовал себя крайне неловко. Он, вице-губернатор, отвечающий за здравоохранение, теперь должен заниматься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Сяо Хэ дрожа вышел из-за спины начальства и, под странными взглядами всех за столом, вдруг указал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Именно он! Я видел, как он положил запонки Дэвида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Лица за столом побледнели. Ли Чаоян сначала опешил, а затем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Ли Чжэн всё время был со мной, какие запонки?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начал, Сяо Хэ решил идти до конца. Он громко сказал Цю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сам видел, запонки точно в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взглянула на пустые плечи Ли Чжэна, и её лицо тут же побелело. Она точно знала, что Ли Чжэн не стал бы воровать, но также понимала, что теперь запонки, вероятно, уже в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не могли бы вы с моим секретарём пойти и принести вашу сумку? — Цю Чжэнъе заговорил. Он был удивлён, что обвиняемый парень не проявил ни капли паники. Даже в его глазах он увидел безразличие и лёгкую улыбку. Это не было реакцией вора, да и не похоже на поведение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успокаивающе посмотрев на Чжоу Сытянь, и последовал за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руках у него была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нервно смотрел на сумку, боясь, что Ли Чжэн мог тайком вынуть вещи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сумка? — Ли Чжэн поднял сумку и повертел её перед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что-то неладное, но кивнул. Он сам положил вещи в эту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взял сумку из рук Ли Чжэна и начал выкладывать вещи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Рубиновая запонка была извлечена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