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Мо Чжэньлинь получил от Хэ Линя ценный совет, он не прерывал с ним связь. Особенно учитывая, что Хэ Линь хорошо ладил с семьей Су, а Мо Чжэньлинь теперь мог рассчитывать лишь на искреннюю заботу со стороны дедушки Су. Хотя старейшины семьи Мо любили его, они также любили и других своих детей. Ладонь и тыльная сторона руки — обе они родные, но в ситуации, где меньшинство противостоит большинству, Мо Чжэньлинь в итоге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и Хэ Линь теперь поддерживали связь примерно раз в одну-две недели. Хотя разница в возрасте между ними составляла более десяти лет, их психологический возраст был примерно одинаков, и они находили общий язык. Мо Чжэньлинь внешне казался холодным, но в душе был человеком, который четко различал добро и зло. Хэ Линь же, в свою очередь, идеально подходил Мо Чжэньлиню по характеру: умный, но не самоуверенный, рано повзрослевший, но не бунтующий. Более того, их судьбы были схожи, что создавало между ними чувство взаимного сострадания. Постепенно они стали настоящими друзьями, несмотря на редкие встречи, их отношения не охладели. Узнав о ситуации, Мо Чжэньлинь сразу же согласился на условия передачи акций. В сфере венчурного капитала он пользовался большим авторитетом и был одним из самых успешных. Поэтому, несмотря на то что он был не самым старшим, его решение вызвало всеобщее доверие, и вопрос был быстро урегулирован.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Хэ Линь получил выгодное предложение, его ждала еще одна хорошая новость. Он получил главный приз на олимпиаде по математике. Как только информация об этом стала известна, Первая школа сразу же предложила ему возможность поступить в старшую школу без экзаменов. Конечно, это произойдет лишь через два года, а пока ему предстояло отправиться в столицу провинции,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в итоге получил утешительный третий приз. Честно говоря, на таких соревнованиях, за исключением тех, кто действительно не справился, обычно всем вручают третий приз в качестве поощрения. Этот утешительный приз, конечно, не давал дополнительных баллов на вступительных экзаменах, но все же становился определенным достижением. Возможно, в будущем это поможет Пань Аню получить звание лучшего ученика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был явно доволен тем, что его сын получил награду, и щедро пообещал взять его летом в поездку за границу. И не в популярные среди туристов направления, такие как Сингапур, Малайзия или Таиланд, а прямо в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сразу же получил мотивацию и с удвоенной энергией начал учить английский, периодически вставляя в разговор английские фразы. Хэ Линь же, в свою очередь, был более спокоен. Он изучал английский самостоятельно, и хотя не получил никаких сертификатов, работал в сфере внешней торговли. Там, помимо общения с иностранцами, даже среди коллег было принято использовать английские имена, и многие разговоры велись на английском языке. Однако одноклассники явно не могли смириться с таким поведением Пань Аня, считая его слишком самоуверенным и вызывающим раздражение. Хэ Линь, честно говоря, не пользовался особой популярностью в классе, в основном из-за того, что мало общался с одноклассниками. Многие считали его зацикленным на учебе книжным червём, который большую часть времени проводил за чтением, часто — объемных и сложных книг, которые пугали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ученики Первой школы в целом обладали высоким уровнем интеллекта, говорить о том, что они значительно превосходят обычных людей, было бы преувеличением. Особенно учитывая, что учебная программа в средней школе была насыщенной, требования были строгими, а темп обучения — быстрым. Кроме того, часто проводились дополнительные занятия, что создавало значительную нагрузку на учеников. Хэ Линь же, видимо, получил компенсацию от судьбы: его память, способность к пониманию и усвоению материала были необычайно развиты. Поэтому учебная программа средней школы не представляла для него сложности, и он уже начал изучать материалы старшей школы, параллельно занимаясь олимпиадной математикой и программированием.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Олимпиадная математика стала для Хэ Линя случайным увлечением, а вот программирование он планировал изучать с самого начала. Ведь компьютеры и интернет станут самыми перспективными отраслями в ближайшие двадцать лет. Изначально он планировал создать интернет-компанию в самый расцвет индустрии, а затем заняться электронной коммерцией или сферой смартфонов. Поэтому ему нужно было разбираться в этой области, по крайней мере, для начала добиться определенных успехов самостоятельно. Однако всего за один-два года Хэ Линь встретил нескольких влиятельных людей, что привело к его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Хэ Линь не изменил своим принципам. То, что в таком юном возрасте он уже владел акциями нескольких перспективных компаний, достаточно, чтобы жить на дивиденды несколько жизней, объяснялось его информационным преимуществом. Но он понимал, что те знания, которые он имел, через двадцать лет будут доступны даже школьникам. Он просто воспользовался преимуществом первого хода, пока другие еще не успели осознать эти возможности. Однако сколько времени продлится это преимущество? Получая эти дивиденды, Хэ Линь чувствовал некоторую неловкость. Ничто не могло сравниться с тем, что он имел сам, и только знания, которые он приобрел, были тем, что никто не мог отнять. Хэ Линь не мог позволить себе растратить дар, который дал ему небеса — ум, значительно превосходящий обычный. Поэтому, будь то в школе или дома, он практически не выпускал книги из рук, постоянно изучая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узнав об этом, также поддержал его. Как педагог, он всегда ценил стремление к знаниям. Чэнь Вэньцзя в свое время учился в Европе, и у него остались связи с несколькими одноклассниками, которые остались за границей. Благодаря этим связям он заказал и привез множество книг, а также подписался на иностранные научные журналы, которые затем пересылал Хэ Линю. Поэтому те материалы, которые Хэ Линь изучал в классе, были непонятны даже многим учителям Первой школы, не говоря уже об одноклассниках, которые считали их слишком сложными. Естественно, они держались от него подальше, считая его человеком другого уровня. Даже зная, что Хэ Линь отлично учится, и несмотря на его внешнюю доброжелательность, они не обращались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это также повлияли учителя. Хэ Линь явно рассматривался как звездный ученик школы. Он не только преуспевал в олимпиадной математике, но и по другим предметам, несмотря на пропуски занятий, особенно во время подготовки к олимпиадам, когда он даже не сдавал домашние задания, неизменно занимал первое место в классе. Единственный раз, когда он не попал в тройку лучших, был связан с участием в подготовке к соревнованиям и пропуском экзамена по одному из предметов. Однако это был не ключевой предмет, и, судя по тому, как он изучал материалы, он уже освоил его самостоятельно. Учителя возлагали на него большие надежды и намекали ученикам, чтобы они не мешали Хэ Линю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Линь стал чем-то вроде легенды, с которым у одноклассников практически не было общего языка. Он был слишком занят подготовкой к олимпиадам, и его популярность в классе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Линь и сам не находил общего языка с этими людьми. Его психологический возраст был в два-три раза больше, чем у его одноклассников, которые все еще находились в состоянии относительной незрелости и мечтали о несбыточном, в то время как у Хэ Линя уже были четкие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школа организовала поездку в столицу провинции для получения наград участников олимпиады. Помимо Хэ Линя, получившего главный приз, школа также получила два вторых места, а остальные участники — третьи места. Хотя для получения третьего места не требовалось личного присутствия, Первая школа, будучи богатой, решила взять всех участников, тем более что это были выходные. Они заказали автобус, и взять несколько лишних человек не составляло проблемы, а заодно это могло послужить стимулом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