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Дачжуан действовал быстро. Он уже успел продать пятнадцать связок серебряных долларов, которые ему передал Хэ Линь. Монеты были отличного качества, и некоторые из них в наши дни встречались довольно редко, поэтому они ушли за хорошую цену. Это даже навело Пань Дачжуана на мысль оставить серьезный бизнес и заняться скупкой и продажей антиквариата. К счастью, он был человеком с трезвым взглядом на вещи. Хотя Пань Дачжуан иногда покупал картины и каллиграфию для украшения дома и создания видимости утонченного вкуса, он понимал, что в этом деле у него нет особого чутья. Антиквариат был для него слишком рискованным занятием, и он не мог позволить себе играть в такие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суммой денег Хэ Линь мог не беспокоиться о финансовых вопросах на долгое время. Пань Дачжуан, продавая монеты, также не забыл о покупке жилья. Он приобрел для Хэ Линя небольшую двухкомнатную квартиру в старом районе у ворот Первой городской средней школы. Поскольку Хэ Линь был один, большая квартира казалась пустой и нецелесообразной. Затем он купил три магазина у ворот школы, объединил их и отремонтировал по плану Хэ Линя. После этого он приобрел стеллажи и специально съездил в Янчэн, чтобы купить кассовые аппараты со сканерами. Заключив договоры с поставщиками, он теперь ждал, когда все будет готово для открытия.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приехал, чтобы осмотреть магазин перед открытием и убедиться, что все в порядке, чтобы избежать проблем в дальнейшем.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Школьные каникулы в деревне уже начались, но в городе, так как это был не выходной день, занятия продолжались. Поэтому, когда Хэ Линь прибыл в почти готовый магазин, он сначала не увидел Пань Аня. Пань Дачжуан рассказал Хэ Линю о потраченных деньгах и передал ему сберегательную книжку на имя Хэ Линя, в которой находились оставшиеся деньги. Для многих это была значительная сумма. Хэ Линь быстро подсчитал и вернул книжку Пань Дачжуану,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Пань, если этот магазин будет приносить прибыль, это докажет, что наша модель работает. Тогда нужно будет быстро захватить рынок и открыть больше филиалов. Эти деньги и моя доля прибыли пойдут на расширение. Надеюсь, вы не сочтете меня жадным.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Дачжуан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ты, Линя, я бы и не придумал такой хорошей идеи. Я зарегистрирую компанию, и ты станешь одним из ее учредителей. Если у тебя появятся еще идеи, рассказывай мне. Тогда я не буду платить тебе деньги, а буду переводить их в акции. Как тебе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Дачжуан был уверен, что у Хэ Линя есть еще много интересных идей. Кроме того, он понимал, что деньги невозможно заработать до конца. За годы бизнеса он усвоил, что в деловом мире нельзя быть жадным. Хотя его сын был умным, он был еще слишком молод и не мог сравниться с Хэ Линем, который казался настоящим вундеркиндом. Пань Дачжуан хотел, чтобы Хэ Линь стал правой рукой его сына в будущем, поэтому он был готов заплатить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осмотра магазина Пань Дачжуан повел Хэ Линя в квартиру, которую он для него купил. Хэ Линь раньше считал, что инвестиции в недвижимость — это хорошая идея, но в маленьком городе это не приносило большого дохода. За последние десять лет цены на жилье выросли, но с учетом инфляции рост был не таким значительным. Даже у ворот школы аренда самой дорогой квартиры составляла всего 400–500 юаней в месяц, что за год не приносило много денег. Лучше было вкладывать средства в реальный бизнес. Если бы Хэ Линь был старше и имел подтверждение дохода, он бы предпочел взять ипотеку и купить жилье. Поэтому небольшая квартира для проживания была достаточной, а для инвестиций в недвижимость лучше было выбирать столицу провинции или Шанхай.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Район у ворот Первой школы был построен всего четыре-пять лет назад, но планировка квартир была старой и казалась тесной. Однако в те времена большинство домов были такими. В отличие от будущего, когда даже 30–40 квадратных метров можно было превратить в просторное жилье с помощью хорошего ремонта.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Предыдущий владелец квартиры уже переехал, забрав с собой большую часть мебели и бытовой техники. Остался только старый шаткий деревянный стол, а стены были серовато-белыми с детскими рисунками. Хэ Линь, привыкший к современным квартирам, не был впечатлен, но понимал, что изменить планировку было невозможно из-за несущих стен. После раздумий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Пань, вы знаете кого-то, кто занимается ремонтом? Эта квартира пустая, и жить здесь будет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Дачжуан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нашел людей для ремонта, только жду твоего решения. А что насчет мебели? Ты хочешь заказать ее или купить готовую?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 Пань. Давайте купим готовую мебель, чтобы не тратить время. В сентябре я уже перееду, поэтому нужно все сделать быстро. После ремонта нужно еще проветрить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Дачжуан похлопал себя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Линя. Если у тебя нет времени, я сам все проконтролирую. Сегодня днем я приведу людей, и ты расскажешь им, как ты хочешь сделать ремонт.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снова поблагодарил Пань Дачжуана и на этом закончил разговор. Пань Ань успешно сдал вступительные экзамены, и если он не провалит экзамены в среднюю школу, все будет в порядке. Его дом находился недалеко от школы — это был особняк, который Пань Дачжуан построил, когда разбогател. В обед Пань Дачжуан забрал Пань Аня из школы и повез Хэ Линя к себе домой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Пань Аня была стильной женщиной с волнистыми волосами, накрашенным лицом и модной одеждой. Она была очень общительной и тепло встретила Хэ Линя. За обедом она активно накладывала еду в тарелки Хэ Линя и Пань Аня. В тарелке Хэ Линя оказалось два толстых куриных бедра, и то же самое было у Пань Аня. Хэ Линь сразу понял, почему Пань Ань был таким крупным — мать буквально откармливала его, как поросенка.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с трудом справлялся с такой заботой, но не мог отказаться. В итоге он наелся до отвала и едва мог ходить. Мать Пань Аня продолжала: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Линя, ты еще растешь, нужно есть больше. Ты почти одного возраста с нашим Анем, но ниже его. Ешь больше, чтобы вырасти.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мог только соглашаться и хвалить мать Пань Аня, чтобы получить немного покоя и дать желудку переварить еду. Пань Дачжуан и Пань Ань не видели в этом ничего странного — в те времена так было принято. Если гость уходил голодным, это считалось неуважением.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Пань Дачжуан отвез Пань Аня в школу, а Хэ Линя — в новую квартиру, где уже ждала бригада строителей, чтобы обсудить детали ремонта.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http://bllate.org/book/17703/1653198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