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готовил на уровне обычной домашней кухни, но все трое из семьи Су ели с большим аппетитом. За едой Су Минсюй задал Хэ Линю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почему ты живешь один? Где твои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стал уклоняться от темы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живет неподалеку, но у них самих трудности. К тому же, я могу 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Минсюй хотел продолжить расспросы, но Су Кэ вдруг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ты... ты тот самый Хэ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Хэ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интересуешься школой, в которую собираешься поступать? Хэ Линь, возможно, будет твоим одноклассником!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Он живет так далеко от города, неужели будет ездить в городскую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Вчера ты видел меня, когда я ехал на вступительные экзамены в экспериментальную среднюю школу при Первой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Кэ, видя, как спокойно Хэ Линь говорит об этом, был поражен. Обычно дети любят хвастаться, и большинство уже давно разнесли бы весть о том, что их приняли в школу благодаря успехам в олимпиадной математике. Но Хэ Линь даже не упомянул об этом. По сравнению с ним, Су Ци казался совсем неопытным. Услышав это, он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Хэ Линь, значит, тебе придется жить в общежитии? Может, переедешь к нам? Мы живем прямо у школы, и ты сможешь жить со мной в одной комнате. Мы будем учиться вместе и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едва не закатил глаза. Учиться вместе и помогать друг другу? Су Ци никогда не был примерным учеником, в школе он всегда был проблемным ребенком. Когда он учился в начальной школе в столице, его родители были частыми гостями в школе. Частота вызовов родителей была настолько высока, что его отец порой готов был схватить тапок и гнаться за ним. Однако его мать всегда его баловала. Она много страдала, чтобы родить его, и после рождения обожала своего сына. Многие черты характера Су Ци были результатом ее баловства. Хотя он был еще молод, на этот раз дедушка настоял на том, чтобы привезти его в город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место жительства семьи Су, конечно, в столице. На этот раз отец Су Кэ, третий сын в семье Су Минчэн, получил назначение и был отправлен в город Т в качестве исполняющего обязанности мэра. Прежний мэр был замешан в дело и уже смещен с должности для проведения расследования, а Су Минчэн был назначен на его место. Он приехал с женой и ребенком, а дедушка Су, известный профессор, который уже вышел на пенсию, также последовал за ними. В последнее время в столице его беспокоили некоторые люди, и он решил уехать вместе с сыном. Увидев, что его младший внук ведет себя неподобающе, он решил взять его с собой, чтобы исправить его поведение. Ребенок должен учиться, а не думать о всяких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Минсюя, он был вызван Су Минчэном для изучения инвестиционной среды в городе Т. Су Минчэн решил посвятить себя политической карьере и хотел добиться успехов в этом городе. В настоящее время экономическое развитие было главным приоритетом, и хотя Су Минчэн не был экспертом в этой области, он знал, как найти нужных людей. Су Минсюй уже давно занимался бизнесом и имел хорошие связи в деловых кругах, поэтому вскоре после своего назначения он вызвал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Су Ци не был связан с торговцами людьми. Су Ци чуть не похитили, но он, будучи беспечным, даже не осознал серьезности ситуации и гордился тем, что смог сбежать. Тем временем в семье Су поднялась буря. Люди, которые следили за Су Ци и планировали напасть на него, уже были задержаны. Изначально они хотели похитить Су Кэ, но его жизнь была очень размеренной, и он редко посещал места, где можно было бы легко напасть. Поэтому они решили выбрать Су Ци. Су Ци был непоседливым ребенком, и после того, как дедушка несколько дней заставлял его заниматься каллиграфией и чтением, он не выдержал и сбежал. Дедушка ненадолго задремал, а он уже был на улице. Ему повезло, что он успел сесть в автобус, когда его преследователи уже были на другой стороне улицы. Если бы его выгнали за отсутствие билета, он бы попал в руки похитителей, и Су Минчэн оказался бы в затруднительном положении. Поэтому, даже если Хэ Линь помог случайно, семья Су не могла не быть 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каких условиях живет Хэ Линь, Су Кэ почувствовал неловкость. Хэ Линь казался человеком, который не слишком заботился о деньгах, и Су Кэ решил узнать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говорил, что в доме завелись термиты. Хотя их обработали, может быть, еще остались. Твой дом выглядит неплохо, но на всякий случай, может, стоит его перестроить?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понял намек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пока так сойдет. У меня есть немного денег, но в основном я буду учиться в городе, и редко буду здесь бывать. Даже если построю новый дом, он будет пылиться без дела. Дом, в котором долго никто не живет, быстро приходит в упадок. А земля никуда не денется, когда будет время, я все снесу и перестрою.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успокоился, хотя и подумал, что Хэ Линь, вероятно, не из тех, кто бросает слова на ветер. Но все же решил, что нужно узнать больше о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Кэ был еще старшеклассником, среди младшего поколения семьи Су он уже выделялся. По сравнению с Су Ци, он был более зрелым, и эта зрелость была результатом влияния его матери. Мать Су Кэ, Шэнь Ли, вышла замуж за Су Минчэна по семейной договоренности. В юности она была отправлена в деревню как «образованная молодежь» и там у нее был роман. После возвращения в город отношения прервались, и по семейной договоренности она вышла замуж за Су Минчэна. Их отношения были прохладными. Когда Су Кэ было семь или восемь лет, Шэнь Ли исчезла из его жизни. Она развелась с Су Минчэном и, встретив своего первого любовника, снова влюбилась. Она оставила свою сдержанность и расчетливость и настаивала на том, чтобы выйти за него замуж. Семьи Су и Шэнь были уважаемыми, и сначала они не соглашались, но Шэнь Ли устроила скандал. В итоге семья Шэнь пошла на уступки, и они развелись. Шэнь Ли сразу же вышла замуж за своего первого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не простым человеком. Он был из Шанхая и вскоре после возвращения в город связался с родственниками в Гонконге и занялся бизнесом. Его дела шли в гору, и после женитьбы на Шэнь Ли они иммигрировали в Америку. С тех пор он больше не появлялся перед Су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скрывали от Су Кэ. Он не был особенно близок с Шэнь Ли. Она изучала медицину и работала педиатром, поэтому была очень занята. Су Минчэн также был занят на работе, и Су Кэ в основном рос с дедушкой. Его воспитанием занималась няня, а дедушка учил его. Когда Шэнь Ли и Су Минчэн развелись, Су Кэ был с дедушкой. Он узнал о разводе только когда на Новый год не увидел маму. Тогда он еще не понимал, что такое развод, но скоро почувствовал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