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очень скоро присутствующие начали один за другим предлагать свои льготные условия. Освобождение от вступительных экзаменов и платы за обучение — это был самый базовый уровень. Дальше шли стипендии и другое. В большинстве средних школ в то время вообще не существовало стипендий, а если и были, то награды были скорее символическими, вроде тетрадей или кружек. Но чтобы заполучить Хэ Линя и добавить славы своей школе, все готовы были пойти на огромные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 этапе средней школы точно собирался сосредоточиться на олимпиаде по математике. Его имя уже было внесено в список областной группы подготовки к олимпиаде, и, скорее всего, он будет редко посещать школу, если только его не отчислят. Помимо математики, у школ не было уверенности, что Хэ Линь будет показывать такие же успехи в других предметах. В средней школе учебная программа становилась гораздо сложнее, и даже второстепенные предметы нельзя было игнорировать, как в начальной школе. Некоторые из них даже включались в выпускные экзамены, которые с каждым годом менялись. Поэтому школы не стали обещать, что если Хэ Линь займёт первые места в классе, они будут делать что-то особенное. Они просто надеялись, что он добьётся успехов в олимпиадах, как это делали другие талантливые ученики, которых принимали на особых условиях. Если они побеждали в соответствующих соревнованиях, их успехи в других предметах могли быть отодвинуты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вопросе все люди были очень решительны и выложили свои условия. Естественно, когда они видели предложения конкурентов, некоторые из них единодушно повышали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они не знали: Хэ Линь уже принял решение. К тому же экспериментальная средняя школа при Первой городской школе предложила действительно неплохие условия: фиксированную ежемесячную стипендию на жизнь, награду за каждый выдающийся результат на соревнованиях в зависимости от его места, а также, по просьбе Хэ Линя, они подберут ему репетитора для других предметов средней школы. Хэ Линь,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Линь принял решение, он всё же для вида сдал вступительные экзамены в экспериментальную среднюю школу при Первой городской школе. Выходя из экзаменационной аудитории, Хэ Линь у ворот Экспериментальной средней школы снова увидел Пань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Сяолинь, ты ведь пришёл! — увидев Хэ Линя, Пань Ань на своём пухлом лице изобразил широкую улыбку, глаза даже исчезли. — Я знал, что ты обязательно придёшь! А мой папа ещё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стоял сбоку и немного неловко улыбнулся, хлопнув сына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просто напугал этого своего дурачка. Сегодня столько народу, встретиться — это удача. Пошли, поедим с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и не церемонился. У него было столько лет социального опыта, что он легко мог отличить вежливость от искренности. К тому же, что удивительно, он и Пань Ань, несмотря на то что виделись всего несколько раз, каким-то странным образом нашли общий язык. Поэтому он решительно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Дачжуан, видя прямолинейность и отсутствие скованности у Хэ Линя, тоже про себя радовался. Он сел за руль, нашёл ресторан, который, хотя и не был высокого класса, но явно не выглядел дешёвым, и повёл детей внутрь. Он очень щедро заказал блюда и даже купил детям по банке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был настоящим обжорой. Его семья его очень баловала, и хотя он был привередлив в еде, домой ему всегда покупали всё, что он хотел. Иначе он не страдал бы от лишнего веса. Он явно был знаком с этим рестораном и, как только блюда были поданы, начал перечислять Хэ Линю, какие из них самые вкусные, зная их как свои пять пальцев. Они сидели вместе и выглядели не как люди, видевшиеся всего несколько раз, а как лучшие друзья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был также рад, что Пань Ань встретил приятеля, с которым можно поговорить. Пань Ань был умным, хорошо учился, по идее такие дети в школе обычно пользуются популярностью, но из-за упитанности в классе его всегда немного притесняли. Пань Дачжуан давал ему советы: брать с собой какие-нибудь закуски, делиться с одноклассниками, чтобы улучшить отношения, но Пань Ань сразу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Они будут есть моё, в лицо со мной играть дружбу, а за спиной всё равно будут смеяться надо мной, ещё и подумают, что я просто простак! Те, кто действительно хочет со мной дружить, я им не даю закуски, они всё равно со мной 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подумал — тоже верно. Хотя жена Ян Ли и часто бубнила об этом, он больше не вмешивался. Пань Ань в этом не разбирался, но сейчас он ещё маленький, не стоит учить его такой старости и светскости. В последнее время Пань Ань всё время твердил о Хэ Лине, и с точки зрения Пань Дачжуана, занимающегося бизнесом много лет, хотя Хэ Линь и был мал, но в общении, в речах и манерах он не казался ребёнком, при этом он не был каким-то меркантильным человеком, и в нём было много достойного дружбы. К тому же, родители всегда надеются, что их дети будут общаться с теми, кто хорошо учится, это называется «с кем поведёшься, от того и наберёшься». В глазах Пань Дачжуана Хэ Линь явно был хорошим ребёнком, достойным дружбы, поэтому он не возражал против того, чтобы сын дружил с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газировка на самом деле была очень вкусной. Пань Дачжуан увидел, что банка сына уже почти допита, и у Хэ Линя, вероятно, тоже самое, поэтому, попросив официанта принести ещё две банки,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Сяолинь, ты точно решил учиться здесь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Пань. Со школой уже договорились. Пока я в олимпиаде буду постоянно прогрессировать, они могут освободить меня от платы за обучение и будут давать мне ежемесячную стипендию, поэтому я и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тут же потерял дар речи. Это школа просит ребёнка прийти учиться, правда, людей сравнивать — только себя мучить. Подумав об этом,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теперь знаешь, что значит «всегда найдётся тот, кто лучше»? В будущем тебе нужно хорошо учиться у Сяолиня, не будь всё время гордым и самодовольным!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услышал и сразу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когда я был гордым и самодовольным?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папа неправ,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смотрел и невольно почувствовал немного зависти, но очень скоро подавил эту эмоцию. Он уже не был того возраста, когда жаждет отцовской любви, к тому же, никогда не получал её, естественно, не было и ожиданий, поэтому больше не думал об этом. Хэ Айго для него уже давно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обедом, немного помедлив, Хэ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Пань, у меня есть дело, ещё хочу попросить дядю Паня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тоже не придал этому значения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только если дядя сможет сделать, тогда берите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Пань, не скрою, хотя моих родителей уже нет, но у моих предков осталось кое-что, я раньше, когда убирался в доме, нашёл, но я ребёнок, продать с рук сложно, поэтому ещё прошу дядю Паня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на миг опешил, потом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немного любопытно: неужели Хэ Линь так доверяет, действительно думает, что тот не обманет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разумеется, не оставил себе козыря в рукаве,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серебряные монеты времён Республики, примерно тысяча с лишним, раньше, когда я нашёл, они были свёрнуты в бумагу, очень хорошо сохранились, полагаю, предки спрятали. Я в этом не разбираюсь, но тоже знаю, хотя времён Республики, но тоже считается старинными монетами, поэтому ещё прошу дядю Паня быть посредником, помочь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Хэ Линя, конечно, было не только тысяча с лишним, один рулон монет — 100 штук, 37 рулонов — это 3 700, но эти вещи можно сохранить и приумножить ценность, не обязательно продавать все сразу, к тому же, если Пань Дачжуан его обманет, он купит урок. Но Пань Дачжуан не похож на того, кто ищет выгоды и забывает правду ради неё, бизнес у него тоже не маленький, машина, хотя обычная Сантана, но в эти годы цена на машины не низкая, одна Сантана, минимум тоже 10–20 тысяч, а если все его монеты продать, сколько денег будет? Если он из-за этих денег породит неправильные мысли, то тоже обречён не совершить никаких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