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Ванши только собралась заговорить, как её рот внезапно оказался зажат куском ткани, откуда ни возьмись. Она смогла лишь издавать невнятные звуки, её глаза полны ужаса. Хотя она была женщиной, её интуиция подсказывала, что убийственный взгляд, который она только что увидела в глазах того ребёнка, был настоящим, а не просто попыткой её напугать. Ей оставалось лишь сожалеть о своей слепоте, о том, что она не смогла распознать настоящего благородного человека. Как она могла не сдержать свой язык! Чжао Ванши готова была ударить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вернулась в главный зал. Се Муцин шёл впереди, тяжело ступая. Евнух Су, услышав шаги своего юного господина издалека,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наследный принц, кто же это опять умудрился вас рассердить? Скажите мне, и я уж постараюсь вас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тоже был удивлён. Характер наследного принца по сравнению с другими принцами был как небо и земля. Обычно он мог простить ошибки слуг, но сегодня он был настолько зол, что даже топал ногами. Что же такого сказал или сделал этот слуга, чтобы так разозлить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Су, отец и господин Чжао внутри? — сурово спросил Се Муцин. — У меня есть дело, о котором я должен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он даже использует «я», значит, он действительно разозлён! Евнух Су, согнувшись, пошёл доложить императору Шэндэ, усиливая интонацией некоторые слова. Император Шэндэ тоже был удивлён и, приняв серьёзный вид, позволил Се Муцину и остальным войти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женщина упала на колени. Звук был настолько громким, что было больно слышать! Чжао Си, увидев лицо женщины, почувствовал, как у него потемнело в глазах. Когда этот злой дух здесь оказался? Он не знал, но его невестка, должно быть, не смогла сдержать язык и сказала что-то, что разозлило наследного принца.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по знаку Се Муцина, убрал ткань изо рта Чжао Ванши. Как только она почувствовала, что может говорить, её слова посыпались, как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 ты, мерзавец! Твоя невестка связана и стоит на коленях, а ты даже словом не обмолвишься? Ты что, всю свою мудрость в собачий желудок засунул? Или ты думаешь, что, пристроившись к императору и став большим чиновником, можешь не обращать внимания на своих бедных родственников? Ты знаешь, как ты получил свой пост! Ты, бесстыдник, позоришь нашу семью Чжао...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Ванши хотела продолжать, но Теневой страж, понимая ситуацию, снова зажал ей рот, так как увидел, что лицо императора стало чёрным, как смола.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это твоя родственница? — сдержанно спросил император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осмелилась оскорбить императорскую семью. Кто дал ей такую смелость? Может, это чей-то умысел, чтобы распространять слухи и подрывать власть семьи Се? Император Шэндэ снова начал строить теории заговора. Он кивнул Теневому стражу, который мгновенно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моя невестка. Несколько лет назад у нас с братом возникли разногласия из-за раздела имущества, поэтому мы не виделись много лет. Сегодня она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был в замешательстве. Он не знал, зачем Чжао Ванши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вас, рассудите меня! — Чжао Ванши, наконец сумев выплюнуть ткань, внезапно закричала, начиная проявлять свою боевой дух. — Ваше Величество, двадцать лет назад Чжао Си приехал в столицу на экзамены, случайно встретил вас, заключил с вами братский союз, после чего его карьера пошла в гору. Затем он разделил имущество с нами, оставив стариков на наше попечение, но сам не дал ни копейки! Десять лет назад, когда родители умерли, он вернулся в деревню, но так и не выполнил своего долга как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как ты можешь так клеветать на моего мужа? Ты ведь прекрасно знаешь, почему мы разделили имущество, зачем теперь притворяешься? В те годы, когда вы заботились о наших свекрах, мой муж каждый год отправлял домой пятьдесят лянов серебра. Пятьдесят лянов — это достаточно, чтобы обычная семья жила десять лет! Вы писали, что свекры больны, и нужно хорошо кормить и лечить их, покупать лекарства. Мой муж купил лучший женьшень и линчжи в столице и каждый год отправлял сто лянов домой. А теперь ты говоришь, что мы не дали ни копейки? Это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опираясь на служанку, внезапно вступила в разговор. Даже румяна не могли скрыть бледности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почему ты вышла? — отец и сын сказали это одновременно, после чего поспешили поддержать госпожу Чжао, усадив её на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слегка ударила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мужчины, лучше не вмешивайтесь в дела заднего двора, правда,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явно адресованы императору Шэндэ, который хотел посмотреть на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поняв, что его разоблачили, не покраснел и сказал госпоже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даже справедливому чиновнику трудно разобраться в семейных делах. Господин Чжао — опора государства, и такие дела касаются его репутации, поэтому я должен проявить заботу. Давайте так: я и наследный принц сядем за ширмой, ведь это ваши семейные дела, и мне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чашкой чая в руке ушёл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остановила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прошу вас, рассудите меня и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подружилась с императрицей и, слушая её рассказы и рассказы своего мужа, примерно поняла характер императора. Пока его не задели за живое, он был довольно милосерден. Она чувствовала, что сегодняшнее дело будет непростым, и если император Шэндэ останется, возможно, всё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был немного смущён. Он просто хотел выпить чаю, а теперь должен разбирать дела своих подданных. Сегодня явно не лучший день для выхода из дворца, всё из-за этого маленького зайчонка! Император Шэндэ злобно посмотрел на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невинно почесал нос. Он же ничего плохого не сделал, зачем отец на него смотрит? Он сел рядом, с любопытством наблюдая за женщиной, в глазах которой явно читалась паника. Он хотел узнать, что же за дело заставило госпожу Чжао, несмотря на её состояние, прийти в главный зал и оставить императора. Это точно не просто дело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начните с того, что произошло! — Се Муцин, по знаку императора Шэндэ, прочистил горло и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Чжао собирается встать на колени, он быстро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раз вы беременны, сегодня можно обойтись без коленопреклонения.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поклонилась в знак благодарности и начала медленно рассказывать эту запутанную историю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моего мужа, Чжао, не была богатой, но мы жили безбедно. Я вышла замуж за моего мужа после того, как он сдал экзамены на звание чжуаньюаня. Думаю, Ваше Величество знает о моём происхождении. После замужества я всегда уважала свекровь и свекра, заботилась о старшем брате мужа и безропотно выполняла все их прихоти. Позже мужа назначили чиновником в его родной город, и я последовала за ним, покинув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смочила горло водой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родной город, я стала ещё усерднее работать. Видя, что в доме нет умелых служанок, я даже использовала своё приданое, чтобы помочь семье. Хотя свекровь и свекор были недовольны мной, я не совершала ничего, что можно было бы назвать непочтительным. Свекровь хотела, чтобы муж взял наложницу, так как у нас не было детей, и я согласилась, но муж отказался. Поэтому меня назвали ревнивой. Так я прожила два года под гнётом свекрови и невестки. Затем произошёл раздел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мне очень жаль, но сегодня я оказалась в месте без интернета, и даже мобильная точка доступа долго не подключалась. В итоге пришлось перенастраивать, чтобы всё заработало, так что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Вы смотрели сегодняшний парад? Я смотрела и была так взволнована, что даже захотела найти себе парня-военного!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