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 Шэндэ познакомился с ней? Оказалось, что супруга Дэ вернулась во дворец, чтобы попросить у него милости. Она сказала, что хочет, чтобы ее племянница приехала во дворец, чтобы составить ей компанию, и что она совершила ужасные поступки, но ей повезло вернуться во дворец, и тому подобное. Император Шэндэ лишь мельком взглянул на нее и согласился. Так случилось, что давно не происходившее совпадение снова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момент отдыха императора Шэндэ был прерван встречей с мисс Лю, которая собирала цветы для своей тети в Императорском саду. Император, разыгравшийся, решил подшутить над юной девушкой. Однако девушка не испугалась его и, угадав его личность, вела себя с достоинством и тактом. Император был восхищен и приказал ей отправиться в павильон Жуи, чтобы нарисовать портрет, который затем добавили в стопку других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полна удивительных совпадений, и судьба не подчиняется нашей воле. Даже наследный принц, который сейчас крепко спит в задних покоях, не может изменить то, что уже предначертано. Портрет, который он случайно выбрал, оказался изображением Лю Цяоянь, девушки, которую он так хотел наказать, но не знал,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только что вошедший в зал, услышал эту новость и замер. Его сердце, еще пылающее от недавнего поцелуя, похолодело,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потеряет шанс рассказать Се Муцину о своих чувствах, прежде чем это сделает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очнулся от своих мыслей в разгар поздравлений. Он улыбался и отвечал на приветствия сановников, но никто не знал, что его рука, скрытая в рукаве, была уже исцарапана до крови. Ему хотелось выбежать и выплеснуть свои эмоции, но разум подсказывал, что в такой обстановке это вызовет только подозрения и сплетни, что принесет больше проблем и Се Муцину, и семье Чжао. Он сдержал свои порывы и продолжил играть роль, общаясь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его сердце истекало кровью, даже Се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конец года, и сановники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храм Сянго, супруга Дэ наконец получила письмо от главы семьи Лю. В нем не было ни утешения, ни заботы, только приказы и явное презрение к ней как к ненужному элементу. Супруга Дэ смотрела, как письмо сгорает в огне, и горько усмехалась.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нужна была поддержка семьи, чтобы вернуть свою славу! Что касается племянницы, супруга Дэ мягко улыбнулась, показывая, что ее красота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хотел Лю Сян, план сработал. Лю Цяоянь была отправлена обратно в семью Лю, чтобы ждать великой свадьбы через два года. Эта новость пробудила амбиции людей, связанных с Лю Сяном, и многие начали подавать петиции, чтобы он вернулся на службу. Император Шэндэ сначала не соглашался, но слова Се Муцина заставили его взглянуть на сына по-новому: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поднимется на вершину, почти достигнув успеха, мы сбросим его вниз. Как вы думаете,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стала для Се Муцина настоящим отрезвляющим ударом. На следующее утро, еще не полностью оправившись от похмелья, он услышал эту весть и был словно поражен молнией! В гневе он бросился в чертог Цихуэй, чтобы спросить отца, в чем дело. Император Шэндэ был в замешательстве, ведь это был выбор самого сына. Когда оба поняли, что произошло, они молча сидели некоторое время. Император осторожно предложил отменить свадьбу, но Се Муцин отказался и произнес те самые слова,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долго сидел один, глядя на портрет императрицы. Он всегда думал, что защищает сына, не позволяя ему сталкиваться с грязными сторонами жизни. Это было его обещание императрице. Но... Император горько усмехнулся, поглаживая изображение прекрасной женщины,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королевской семьи никогда не бывают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Се Муцин сразу лег спать. Хотя он принял эту плохую новость, он все еще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успел жениться на Хуайцзине, а уже должен брать эту несчастную! Ну что ж, посмотрим, как ты справишься с жадностью!»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Се Муцин был раздражен, Чжао Хуайцзинь тоже не находил покоя. Он попросил отца написать императору, что хочет стать сопровождающим наследного принца, чтобы выразить свои чувства. Но теперь, когда у Се Муцина уже была назначена супруга, как он может это сделать? Чжао Хуайцзинь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он начал листать книги, надеясь найти в них вдохновение. Умные люди всегда находят выход, и вскоре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быть тем, кто делает первый шаг? Почему бы не дождаться, пока Се Муцин сам поймет? Чжао Хуайцзинь с хитрой улыбкой посмотрел на маленькую глиняную фигурку, аккуратно стоящую на его столе, и потушил свет. С надеждой на счастливое будущее он заснул. Завтра ему предстояло идти во дворец, и нужно было выспаться, чтобы быть в форме для встречи с Се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наступил час Инь, когда Чжао Си был разбужен стуком в дверь. Раздраженный, он открыл ее, чтобы узнать, кто так бесцеремонно прерывает его сон. На пороге стоял его сын, одетый с иголочки и улыбающийся. Чжао Си был шокирован. Как отец, он хорошо знал характер сына. Обычно тот не вставал раньше часа Мао, а сегодня даже час Инь еще не наступил, и он выглядел так, будто готовился к важному событию. Чжао Си, все еще не совсем проснувшийся, не мог понять, в чем дело. Сегодня ведь не было ничего особенного, так зачем вставать так рано и так наряжаться?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разобраться, сын протянул ему стопку официальной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скоро час Инь. Как канцлер, вы должны вести чиновников на аудиенцию к императору. Пожалуйста, приведите себя в порядок и переоденьтесь. Я буду ждать вас в зале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был ошеломлен. В свои сорок с лишним лет он впервые услышал от сына такие слова. Он в полубессознательном состоянии позволил слугам помочь ему умыться и переодеться, а затем, словно в тумане, направился в столовую. Там он увидел Чжао Хуайцзиня, сидящего с идеальной осанкой и соблюдающего все правила этикета. Чжао Си смотрел на него с недоверием. Это было действительно странно. Как говорится: «Необычное поведение — знак беды». Сегодняшнее поведение сына вызвало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наблюдая за сыном. Кроме раннего подъема, нарядной одежды и странных слов, ничего необычного не было. Но когда он вошел в главный зал и увидел на столе маленькую шкатулку,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сын должен был отправиться во дворец в качестве сопровождающего! Чжао Си почувствовал смесь радости и беспокойства. Радость была от того, что во дворцовых архивах хранились редкие книги, которые он сам едва успел прочитать, и сын мог бы изучить больше. Беспокойство же было связано с тем, что он еще не сообщил об этом своей жене! Чжао Си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«Сыновья — это настоящая кара!»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уже пятый час. Мы можем отправляться во дворец, — сдержанно, как будто речь шла о чем-то обыденном, сказал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со мной? — осторожно спросил Чжао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лишь посмотрел на него с выражением, говорящим: «Конечно, а как иначе?», сунул шкатулку в рукав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главный, кто должен идти на аудиенцию? Чжао Си, ошеломленный, смотрел на удаляющуюся спину сына и скрежетал зубами. Он ошибся, ничего не изменилось, это все тот же маленький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не знал, о чем думал его отец. Он сидел в пока еще пустой карете, держа в руках шкатулку, спрятанную в широком рукаве,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багаже была маленькая глиняная фигурка Се Муцина. Он решил действовать постепенно. Он еще не был уверен, есть ли у Се Муцина такие же чувства к нему. Хотя сейчас их отношения были особенными, но были ли это чувства дружбы или любви, он еще не знал. До свадьбы оставалось два года, и он мог оставаться рядом с ним, постепенно завоевывая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Пай-пай уже ученица выпускного класса, в последнее время может быть занята, так что возможны ошибки. Прошу указывать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Автор не бросит эту историю, так что не переживайте. Завтра у меня дела, поэтому сегодня двойная глава. Надеюсь на ваше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