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все стада кур были организованы правительством, и пути в Северные земли были самыми разными. Те, кому нужно было ехать далеко, например, в Столицу, отправлялись на телегах, запряженных волами или ослами, держа птиц в клетках. А те, чьи цели были неподалеку от Северных земель, просто гнали стада кур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занимал три-пять дней. Лишь немногие, вроде боевого петуха Дабая, по-прежнему пребывали в бодром расположении духа. Остальные же — не то что куры, даже Линь Хэчэн совсем сник. Стоило открыть клетки, как прежде вялое стадо птиц в мгновение ока стало...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клевал траву в зарослях, кто-то рылся в земле, кто-то хлопал крыльями на малой высоте. Жаль только, что саранчи было слишком мало, и когда куры возвращались в клетки, в их глазах все еще читалась неудовлетворенность.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здесь уже проявились признаки саранчовой напасти, следующим шагом стало разделение на зоны и распределение отрядов по разным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Урожайность зерновых в Северных землях и так была низкой, но если саранча переместится на юг, в зерновые районы, последствия для Великой Шан станут почти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кур под предводительством Линь Хэчэна и Дабая проводило тотальную зачистку трех провинций Северных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занимавшиеся разведением кур, которых направил Ху Чэ, также воспользовались этим случаем, чтобы рассредоточиться по всем уголкам Северных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слухи о том, что Буддийская секта пренебрегает нуждами простого народа, начали распространяться из Северных земель. В это время инспектор Фан Синь еще не покинул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сидел дома, но благодаря тому, что рядом с ним был глава разведки, он знал о положении дел, пожалуй, даже больше, чем его дед. Вот только сейчас он был настолько занят, что даже не успевал воспользоваться муфтой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его младший брат Линь Ин в следующем году должен будет сдавать экзамен на звание туншэна, а второй брат, услышав об этом, тоже решил в этом поучаствовать. Члены семьи рассудили, что если не сдаст — то хотя бы наберется опыта, и согласились. Это изрядно облегчило задачу Ху Чэ. О подготовке к учебе двух малышей и их светских связях ему больше не нужно было беспокоиться — за всем этим следил второй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самому Линь Даню нужно было обвенчаться еще до наступления Нового года. Что касается семьи Ху, то родители Ху Чэ были в Столице и могли всем управлять самостоятельно, так что Ху Чэ не приходилось тратить на это лишние думы. Старший дядя и его жена Линь Даня уехали на службу в область Учжоу, и их разделяли десятки тысяч ли; даже младший отец, благодаря внезапному озарению Линь Даня, отправился в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бабушкой, хоть и были рядом, все же были в преклонном возрасте, и у них самих хватало забот. Линь Дань мог иногда спросить их о чем-то непонятном, но полностью переложить на них все дела было нереально. С тетями — второй и третьей — было то же самое: они могли помочь,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порядок проведения свадьбы семьи Линь и Ху уже обсудили и согласовали, так что Линь Даню оставалось лишь следовать намеченному плану, иначе он бы просто зашился в делах. В конце концов, в прошлой жизни он был знаком лишь с процедурами похорон — с каких пор он начал помнить, в его семье было так много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едва вернувшись домой, сразу направился во двор брата. В комнате было жарковато, поэтому Линь Дань расставил угощения на каменном столе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заняты так, что едва успевали переводить дух, но каждый из них подходил докладывать о делах организованно и четко; получив указания Линь Даня, они тут же отправлялись исполнять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занял небольшой уголок у каменного стола и, ни на что не отвлекаясь, занимался чтением и письмом, время от времени подливая воду Линь Даню или вытирая его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кроличьей норы высунулись два ушка Муфты, и через мгновение она тайком выпрыгнула наружу, а за ней следовали два серых пушистых комочка. Кто же это, если не близнецы Линь Ци и Линь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поспешно подошел и, подхватив двух хихикающих детей, слегка потряс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пошли по дороге, а полезли в кроличью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даже когда их подхватили, не испугались; они широко улыбнулись, демонстрируя ряды мелких зубов, и потянулись к нему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этих двоих крох, Линь Дань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седьмой тетушке и скажи, что седьмая сестра и восьмой брат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прошлой жизни она была его родной матерью, а в этой ему приходится называть ее седьмой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сестра и брат очень любили его, обожали прибегать к нему и при этом были весьма рассудительными: если у него не было времени поиграть, они не капризничали, а просто играли вместе с Муфтой.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взглянул на двух детей, которые носились по двору вместе с Муфтой, затем перевел взгляд на сидящего рядом Линь Даньданя. Пользуясь тем, что слуги не подходили, он внезапно протянул руку, обнял его и тихо спросил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в детстве тоже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одним ударом отбросил руку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помнит, каким он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него было мало, и «лисий коготь» Ху Чэ даже не шелохнулся. Линь Дань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идти напролом против Буддийской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ищут смерти, какое мне до этого дело? Когда через несколько дней вести дойдут до юга, я посмотрю, как Буддийская секта будет выпутываться из этого. К тому же, у меня есть кое-какие идеи насчет благотворительных взносов.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 ) ~→: Посмотри на чужое домашнее животное, а потом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o(︶︿︶)o: 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 Дабай дерется и зарабатывает деньги, приносит заслуги младшему отцу и помогает в управлении,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 3′〃): Я умею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(ノ｀Д)ノ: И что толку от умения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ヽ(≧□≦)ノ: Ест траву — растет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(*/ω╲*): Мои младшие братья и сестры меня просто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Нет, они просто любят Муфту.*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Ладно, твои братья и сестры действительно просто обожают еду, которую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времени почти не оставалось, да и лишние уши мешали. Когда же наступил вечер и они остались вдвоем, Линь Дань поторопил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взносы, о которых ты говорил днем...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разумеется, ничего не скрывал от Линь Даня, даже если это пока было лишь смутным намерением, едва ли заслуживающим названия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размышляю. Обычные люди в большинстве своем добросердечны, они жертвуют деньги и вещи ради добрых дел. Просто им самим неудобно или не хватает сил и условий, чтобы помогать нуждающимся. Поэтому они отдают средства Буддийской секте, а та уже единолично распоряжается этими взносами — будь то строительство мостов и дорог или раздача каши. Это ведь благородные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всегда был чувствителен к вопросам денег, и, связав это с отношением Ху Чэ к Буддийской секте,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нужно организовать государственное ведомство или что-то в этом роде, чтобы, если люди захотят совершить доброе дело, это делалось напрямую через ведомство... Хм, в этом плане у правительственных учреждений уже есть опыт, можно ориентироваться на систему вознаграждений.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награды не были чем-то новым. Если в каком-то месте появлялись свирепые разбойники или в горах заводился людоедский тигр, с которыми власти не могли справиться сами, объявлялась награда. Часть суммы выплачивало правительство, а часть — местные богатые семьи и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за большой наградой придут смельчаки; так многие преступники и попадали в руки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ответил сразу, он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колеблюсь: делать это через правительство или все же через народные инициативы. Коррупция в чиновничьих рядах — дело не однодневное, но если использовать народные сборы, то найти «великого благодетеля», которому все будут верить, не составит труда. Проблема в том, не превратится ли со временем эта организация в еще одну Буддийскую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подумал и ответил, что ему, в общем-то,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решишь это делать, внедрить это мгновенно не получится. Может, воспользуешься рукой своего отца? Но будь то правительство или народные средства, нужно обязательно найти людей, которые будут следить за отчетностью. В этом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похоже, слишком мало знал о своем «старшем брате» — талант этого человека в разведке был просто невероятным. Другие, возможно, и не смогли бы, но для Ху Чэ вопрос стоял не в том, «сможет ли он», а в том, «захочет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это лишь идея, я буду обдумывать план. Что касается свадьбы, тебе действительно не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Линь Дань, как обычно, отрезал. — Может, тебе лучше пойти к учителю и повторить уроки? У меня тут люди снуют туда-сюда, не знаю, как ты только умудряешься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слуги передвигались быстро и говорили шепотом, суета в его доме не могла утихнуть сама собой. Свадьба была на носу, а рядом не было ни одного старшего родственника, который мог бы помочь, так что большинство дел приходилось брать на себя, и эта суета затянется до самого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