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поколение рождает своих талантов, и для Линь Даня карьера чиновника была уже не важна. За его спиной теперь стояло множество студентов из бедных семей, а также даос Ин. Даже если даос Ин больше не был государственным советником, он все равно представлял половину Даосской секты. Это была поистине устрашающая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старый Линь Юнчан смог воспитать такого внука? Почему по сравнению с этим парнем его собственные внуки кажутся такими невзрачными?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от академии до дома герцога было немаленьким, даже на экипаже туда и обратно требовалось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этим временем, герцог Цай легонько похлопал Линь Даня по худому плечу и указал на маленький 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пока есть время, старик научит тебя набору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Цай, будучи военной, не уделяла особого внимания цветам и растениям. В саду герцога Цая цветы занимали лишь небольшие уголки, а в центре было большое пространство, выложенное не плиткой, а массивными каменными блоками, на которых виднелись углубления от многолетних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начинал заниматься боевыми искусствами, я тренировался именно в этом саду, — герцог Цай, увидев, как Линь Дань смотрит на углубления, невольно произнес, но тут же спохватился и принял стойку. — Старик, когда стареет, любит вспоминать старые времена. Ладно, давай, посмотрим на этот набор ударов. Хотя наша семья Цай сражается на поле боя и практикует внешние стили, этот внутренний стиль для укрепления здоровья вполне сгодится.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Линь Дань пережил множество опасностей, а на экзаменах его даже вынесли на носилках. Это не было секретом. Даосы Ин и Юй были мастерами в вопросах здоровья, но у каждого свои сильные стороны. Он мог научить этой технике укрепления здоровья. Такого парня, который принес ему золотую гору, он не мог позволить себе потерять слишком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давно хотел изучить эту технику. У него была база в боевых искусствах, и он быстро освоил движения, а с помощью герцога Цая быстро понял и теорию. Конечно, сразу овладеть техникой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Чжэнь Мань и Цай Чун подходят, герцог Цай дружелюбно похлопал Линь Даня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будущем, если будет время, заходи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Линь Дань мог теперь часто посещать дом герцога Цая и получать от него наставления. Линь Дань понял это и поклонился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семья из чиновников, но здоровье тоже важно. Ты сам научишься, не мешай и своим домашним тоже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широко раскрыл глаза, не сразу выразив благодарность,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Герцог, это, пожалуй, не совсем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недооценивать эту технику укрепления здоровья. Семья Цай существует уже более ста лет, и то, что эта техника сохранилась до сих пор, говорит о ее ценности. Это часть их семейного наследия, и хотя она не сравнится с военными стратегиями, ее нельзя просто так передавать посторонним.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 притворно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еще, а много думаешь. Не будь похож на деда, он еще молод, а живет как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ученик с благодарностью принимает, — Линь Дань подумал, что его дед и так уже старик. Хотя по возрасту дед был моложе герцога Цая, но, судя по внешности, герцог Цай, возможно, выглядел даже бодрее.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Цай снова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Чжэнь Мань и Цай Чун подошли к ним. Цай Чун шел за Чжэнь Манем с выражением полного отчаяния, чувствуя себя так, будто ему уже семьдесят или восемьдесят лет, и он вот-вот умрет! Но дом герцога Цая — это не академия, и хотя он был другом Чжэнь Маня, он никогда раньше не бывал здесь. Он не мог идти впереди Чжэнь 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семья Цай и семья Чжэнь терпят такого, как Чжэнь Мань, и не пытаются его изменить? Если бы он оказался в его руках, такого характера пришлось бы заставить молиться в храме предков, переписывать книги, а если не исправится — выпустить собак!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был полон негодования, и когда он сел обсуждать с Линь Данем детали сделки, он был особенно жестким; а когда увидел, что речь идет о торговле маслом, его взгляд на Линь Даня изменился. Если бы не то, что он не мог перечить дому герцога Цая, он бы, наверное, попытался перехватить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масло! Он понял, почему Линь Дань засадил целые горы подсолнечником. Если это было просто для красоты, то это было слишком расточительно, ведь земля у усадьбы с горячим источником была недешевой. Но оказалось, что это для масла! Подумав о текущих ценах на растительное масло на рынке, как торговец, Цай Чун хотел сказать: «Зачем продавать его армии? У нас столько ресторанов и гостиниц, продай нам, и ты заработаешь на 20–30% больше!»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думать об этом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семья Линь была бедной? Даже если они не были такими богатыми, как его семья, они не нуждались в деньгах. Выбор сделки с домом герцога Цая, да еще по такой низкой цене, звучал благородно — для страны и народа. Ведь это масло шло на нужды армии, и цена была действительно низкой, что можно было считать вкладом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копнуть глубже, это была сделка между семьей Линь и домом герцога Цая. Что касается ее содержания, он, как простой сюцай, не мог вмешиваться. Сейчас он мог лишь выполнять мелкие поручения, и это уже было признаком благосклонности со стороны влиятельных людей. Ведь дом герцога Цая — это не простое место, и если в первый раз это было в спешке, то во второй раз они бы нашли подходящего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Чун сам не участвовал в бизнесе, как семья Линь занималась наукой, а семья Цай — боевыми искусствами, торговля в семье Цай была частью их традиций. С детства он впитывал это, и если бы не прошлый опыт Линь Даня, он бы, вероятно, проиграл. Даже сейчас он действовал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Дань в душе восхищался: «Не зря он в будущем, будучи гражданским чиновником, занимавшим должность, похожую на наблюдателя Императора в армии, заслужил уважение военных. Сейчас Цай Чун — всего лишь сюцай, но через несколько лет, когда он начнет свою карьеру, он станет настоящим монстром».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думал, не зная, что Цай Чун думал о нем примерно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Цай Чун садился в экипаж, он чуть не упал, и Чжэнь Мань поддержал его, насмешливо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чего, целый день языком чесал, а ноги отнялись?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Языком чесал? — Цай Чун слабо усмехнулся. — Если умеешь, сам и чесал. Зачем меня 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Линь Дань действительно так силен? Семья Линь славится ученостью, но в бизнесе они могут сравниться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Чун закрыл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сын Линь — это настоящий монстр. Если бы это был его отец, то при уровне Линь Даня он вряд ли бы смог выиграть; но его отец всю жизнь был торговцем, а Линь Дань — всего лишь юноша, и даже не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Мань, услышав это,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Цай Чун немного пришел в себя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Чжэнь, когда среди сверстников появляются такие люди, нам нельзя расслабляться ни на миг, иначе нас оставят далеко позади, даже тени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Люди? Разве ты только что не говорил про монстра? — Чжэнь Мань не придал этому значения, но в его глазах загорелся огонь соперничества. — Я, конечно, не талант, но в глазах других я тоже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Цай Чун уважал герцога Цая и семью Чжэнь, к Чжэнь Маню он относился… ну, они слишком хорошо знали друг друга, чтобы испытывать уважение. Услышав это, он усмехнулся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монстром — будь им сам, только не тяни меня в это. Кстати, послезавтра у Линь Даня и Ху Чэ вручение свадебных даров, что ты подготовил в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включает шесть обрядов, и вручение даров — это важный этап, который официально подтверждает помолвку. Они, будь то со стороны Линь Даня или Ху Чэ, были друзьями со времен учебы; к тому же, с тех пор, как произошел инцидент в общежитии, они оказались на одной лодке, и им не избежать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http://bllate.org/book/17701/1652740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