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прежде занимался сдачей жилья в аренду, поэтому был знаком со многими агентами по недвижимости. Стоило ему лишь обронить слух, как на следующий день уже явился человек с реестром: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Линь, наше агентство постоянно занимается ремонтом домов. У нас есть два кандидата на учёную степень, которые помогают с обустройством садов, так что мы точно успеем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зимой, работы практически нет, и хотя ремонт самих домов проводить неудобно, необходимые кирпичи и черепицу можно заранее подготовить. Это сэкономит немало времени, когда официально начнутся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выехала из усадьбы Линь, но не поехала сразу к дому, а сначала заехала к семье Ху, чтобы забрать Ху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 недвижимости, сидевший в одной карете с Линь Данем и Ху Чэ, почувствовал некоторое давление. Рядом с ними находился огромный, до неестественности большой кролик. Агент, работающий в этой сфере, видел множество управляющих и домоправителей, но редко встречал людей такого статуса, как Линь Дань и Ху Чэ, которые лично занимались бы вопросами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эти двое были молоды и не занимали официальных постов, их слава превышала даже славу обычных мелких чиновников. У агента сразу пропали все лишние мысли. Эти двое принесли их агентству немало денег и открыли отличный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основной доход агентства всегда составляли комиссионные за покупку и продажу домов. Арендаторов тоже было много, но те, кто не мог позволить себе купить дом, сами по себе денег имели мало. Даже если агентство могло получить с них комиссию, она была весьма ограниченной, и прожить на такие деньги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ранее, благодаря сдаче жилья студентам, агентство неожиданно заработало неплохие деньги. Хотя общежитие забирало свою долю, это было мелочью по сравнению с тем, что они заработали, плюс они приобрели доброе имя! После этого, хотя большинство студентов и разъехались по домам, они стали следовать примеру со студенческой арендой и при сдаче жилья другим людям, что сильно облегчило им работу, а арендаторам и хозяевам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сказать было заслугой Линь Даня. Теперь у Линь Даня была потребность, и они, конечно, не могли отказать. Хотя требования Линь Даня и Ху Чэ были высокими, они нашли пять объектов, которые более или менее соответствовали запросам.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и Ху Чэ сегодня планировали осмотреть все эти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просунул руку под животик муфты: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немного, но лучше всего сегодня определиться с домом. Что касается ситуации с этими домами, то не сочтите за труд, господин Сун, расскажите нам о них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посчитал за лучшее ничего не скрывать и быстро развернул чертежи с пояснениями: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дом, куда мы едем сейчас, местом немного мал, всего два двора…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вели дела по обычным правилам, то даже сейчас, когда Линь Дань стал владельцем маслобойни, поскольку прошло ещё не так много времени, а вложения были огромны, у него на руках не могло быть столько свободных денег, чтобы купить недвижимость в таком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жилище Бай Чжэнцина — небольшой дворик рядом с академией, цена на который не по карману обычным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 два двора казался им маленьким только потому, что деньги за это платили не Линь Дань и Ху Чэ из своего кармана, а общие средства семей Линь и Ху. Теперь у них были достаточные средства, и они, конечно, имели право привередить, а выбор у них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несмотря на то, что они уже начали зарабатывать в юном возрасте, такие крупные траты нельзя просто так вытащить из общих средств. В третьем поколении семей Линь и Ху были не только Линь Дань и Ху Чэ, и если бы все поступали так же, даже семья Линь не выдержала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позволившая им позволить себе такую расточительность, заключалась в том, что после свадьбы они считались отделившимися от семей; все их будущие расходы больше не были связаны с общим бюджетом. По их возрастам, быть отделёнными в таком юном возрасте почти что жестоко. Даже если дом в столице стоит немалых денег, разве это сравнится с комфортом жизни дома? Еда, одежда, жильё и всё необходимое — всё обеспечивается общим бюджетом, включая закупку прислуги и их содержание на старости лет, включая образование и общение детей. Многие проблемы решаются не только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обе семьи не особо беспокоились по поводу их отдельной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из семьи Ху знали, насколько велики личные сбережения Ху Ани, поэтому совершенно не переживали, что младший сын и брат когда-нибудь умрут с голоду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точный размер личных сбережений Линь Даня уже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Дань вернулся домой, жена старшего дяди Линь тут же затащила его в комнату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выбрали? Если не хватает денег, у меня тут ещё есть. Триста лянов золота, что ты давал в прошлый раз, я ещё не тратила…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прервал он её. — Вы не беспокойтесь. У меня на руках есть деньги. Тунговое масло, промасленная ткань, промасленная бумага — что из этого не приносит дохода? Подсолнечное масло, которое выжали в этот раз, мы пока оставим для себя; а к следующему году можно будет заработать на нём большие деньги. Один только подсолнечный мёд каждый год приносит неплохую прибыль. А те большие мясные кролики, которых я развёл, уже выросли, и скоро можно начинать зарабатывать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касательно кроликов, ему ещё нужно найти время, чтобы повидаться с Чжэнь Манем. Кроличьи шкурки и мясо — хорошие вещи, и цена, которую он даст, будет невысокой. Семья Цай заняла Северные земли, и такие вещи им никогда не будут лишними. Может быть, всё-таки сначала пойти к дедушке и послушать его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потрепала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умеешь зарабатывать, но и тратишь ты яростно. В будущем не давай тайком Червячку карманных денег. Посмотри, сколько он ест каждый день, непонятно, куда это всё девается? Нет, маме надо найти врача, чтобы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поспешно удержал тётю: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мама… тот самый третий брат, я хочу сказать, Червячок, будет самым высоким из нас, братьев. А вот второго брата нужно приструнить. Вы сходите ко второй тёте, скажите ей. Я в этот раз, когда вернулся, заметил, что второй брат поправился аж на два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припомнила: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её сыном всё в порядке, она тут же переключила внимание. Хотя она и не чувствовала, что младший сын вырос как-то особенно, но для детей побыть повыше — это хорошо. Мужчина высокого роста выходит на улицу — и вид у него величественный; а если рост маленький, то даже если в будущем станет чиновником, на него будут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дяди, например, высоки ростом, и даже когда спорят с людьми, имеют большое преимущество. Нет, надо, чтобы Червячок ел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решил, что его деятельность по кормлению домашнего прожоры — третьего брата — может быть временно приостановлена. В следующем году, когда он переедет, ему не придётся беспокоиться, что в доме в любой момент появится ещё один едок. Аппетит у брата Ху (Чэ) уже и так страшный, теперь и его собственный аппетит растёт. Если добавить сюда ещё и третьего брата… Нет, ему нужно срочно набрать учеников-поваров, иначе в будущем он умрёт от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мама. У меня с братом Ху (Чэ) есть одна идея, не знаем, подходит ли она? — В вопросах человеческих отношений у него хоть и был некоторый опыт, но всё же он не мог сравниться со старшими, и где надо — стоило попросить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в будущем забрать учителя к себе домой, чтобы содержать его. Учитель теперь уже в годах, и в будущем он точно не будет так часто путешествовать. У него нет ни сыновей, ни дочерей, только мы, два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стала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важное, вы очень правильно подумали. Если в будущем учитель Бай захочет поехать путешествовать, вам тоже следует сопровождать его. Это дело, через минутку ты сам скажешь своему отцу 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старший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об этом, жена старшего дяди Линь выказала и радость, и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папы твоего! Пошли,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Дань не мог понять. — Мы все пойдём? — Туда же неудобно ходить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пойдём! — жена старшего дяди Линь понизила голос. — Твой старший брат вот-вот должен родиться! Врач сказал, что роды начнутся в эти два-три дня, повитуха уже устроена в доме… Кстати, Даньдань! — Она вдруг посмотрела на Линь Даня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Эта внезапная смена настроения была совсем не похожа на ту жену старшего дяди Линь, которая сжимала в руках палку и убивала всех направо и налево! Но как быстро… он уже почти родится…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родишься ты, что тогда будем делать? — жена старшего дяди Линь немного заикнулась. — Мама хочет сказать, а если родится ты, и ты со старшим братом снова поменяетесь обратно, то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Второй (⊙o⊙): Червячок, что ты каждый день ешь, что так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Третий (*/ω╲*): Много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Второй (⊙v⊙): Приведи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