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[Червячок]: Не только! Я ещё продавал чай и циновки, заработал немало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[Даньдань]: Тогда тебе хватает денег на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[Червячок]: Хватает, но я всё же чувствую, что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резиденции помощника начальника области был невелик. Поскольку каждая семья жила в отдельном дворике, а там находились женщины, Линь Ин, которому уже исполнилось четырнадцать лет, в принципе не должен был слишком много ходить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 любом случае, он и не хотел лишний раз появляться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наставления родителей присматривать за этой семьёй, он бы и вовсе не стал этого делать. Услышав, что старший брат разрешил ему больше не навещать их, Линь Ин чуть ли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Холодность, проявленная Линь Данем, удивила жену старшего дяди Линь. Она не смоглась сдержаться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просто позволим им так поступить? Ли, начальник области Хэчжоу, был убит мятежниками. Сейчас заместитель министра Е в столице упорно обвиняет семью второго принца, и они находятся в более опасном положении, чем наша семья. У Е мало членов семьи, и если они не соберутся с силами, то в будущем… кто знает, что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уже говорила об этом с госпожой 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остался невозмутимым и слегка отогнал муфту, которая уцепилась за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пыталась уговорить их наедине, но никто не слушал. Хотя они и не сказали этого прямо, но по их выражению лица было ясно, что они считают её чуть ли не предательницей, а один раз даже пробурчали: «Сто добродетелей начинаются с сыновней почтительности». Это её просто вывело из себя. Разве сейчас время думать о сыновней почтительности? Разве отомстить за отца и защитить свою семью — это не проявление сыновней почтительности?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раньше не встречала таких упрямых и консервативных людей. Однако, учитывая влияние и власть заместителя министра Е в столице, которое превосходило их семью, она, хоть и была всего лишь женщиной, живущей во внутренних покоях, не могла позволить себе упустить шанс заручиться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судьба. Если они хотят соблюдать траур, пусть соблюдают. Мы будем относиться к ним с уважением. Просто, мама, тебе придётся немного потерпеть. С такими упрямыми и консервативными людьми сложно иметь дело, их мышление невозможно изменить, они держатся за свои принципы. Хотя они и могут избегать их, его тётя, управляющая внутренними делами семьи, никак не сможет этого сделать, и ей придётся показывать, что они важны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уж тут терпения? В этом месте и так мало пространства, у меня полно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считала, что это не терпение, а скорее раздражение. В конце концов, госпожа Ли, старшая дочь семьи Е, была разумным человеком, как же она не может понять очевидного?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соблюдение траура в чужом доме — это крайне неодобряемое поведение. Даже близкие друзья и родственники могут из-за этого поссориться, не говоря уже о том, что семья Линь не связана ни с семьёй Ли, ни с семьёй Е никакими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семье Линь не было таких консервативных людей, они поступали по обстоятельствам; перед лицом императорской власти их сила была ничтожна. Хотя семья Цай казалась их союзником, эти отношения были не такими уж прочными, и, учитывая, что семья Цай оказала им услугу, они в любой момент могли выставить их вперёд. Семья Е, хоть и казалась сейчас слабой, но один только Е Жун стоил целого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на этот раз они, казалось бы, одержали победу, это было результатом объединения всех чиновников и военных в столице. Семья Шан, правившая страной более ста лет, не так-то легко сдаётся. По крайней мере, семьи Ся и Цай, обладавшие военной властью, не проявляли никаких намерений к мятежу. Кроме них, во всей стране не было ни одного военного клана, который мог бы сравниться с ними. Даже по сравнению с императорской семьёй они были несравнимы.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семья Шан в военном плане была несколько незаметной; в вопросах ведения войны они действительно уступали семьям Ся и Цай, где таланты появлялись одно за другим; но семья Шан завоевала свою империю в боях, и в этом они никогда не расслаблялись, просто это было не так заметно, как у Ся и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сейчас семья Линь ни в коем случае не должна отталкивать своих естественных союзников, даже если им не нравятся действия семьи Ли. К счастью, семья Ли была малозаметной, и с ними не нужно было много возиться. В доме были только вдовы и сироты, которые никуда не выходили, и ухаживать за ними было проще, чем за той самой седьмой барышней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не мог просто снять с себя ответственность и оставить свою тётю одну. Он занял тело своего старшего брата, но его дядя и тётя никогда не упрекали его, а после того, как узнали правду, относились к нему как к родному. Он не был бесчувственным, к тому же он всегда уважал свою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в семье произошли такие большие перемены, его бабушка, хоть и была жива, но здоровье её сильно ухудшилось, и все внутренние дела семьи легли на плечи тётки. Сейчас он был дома и не так занят, поэтому мог помочь, чем мог. Под предлогом помощи тётке он подготовил все необходимые для траура вещи, нанял портного, чтобы тот сшил одежду из холста и простых тканей для семьи Ли, а также позаботился о свежих и изысканных вегетарианских блюдах, а также о фруктах и сладостях для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тоже всё это подготовила, но реакция семьи Ли была равнодушной, и даже самый доброжелательный человек мог охладеть. Она была из знатной семьи и никогда раньше не сталкивалась с таким холодным отношением, поэтому в душе она была полна негодования, но всё же выполняла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же считал, что если уж делать что-то, то делать это на высшем уровне, и однажды, выбрав момент, он отвёл Ли Далана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уехали в спешке, и слуги были небрежны. Позвольте мне сначала извиниться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Далан, хоть и был упрямым, но понимал, что его семья обязана жизнью этому человеку, и тут же хотел упасть на колени и поклониться, но Линь Дань крепко его поддержал, и он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спасение. Как я могу винить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они, хоть и не часто общались, но всё же иногда встречались. Однажды Линь Дань с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отец пожертвовал собой ради Хэчжоу, и это вызывает глубокое уважение. Но сейчас Хэчжоу всё ещё неспокоен, и если у вас будет время, расскажите отцу о происходящем там. Думаю, он, зная об этом,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подумал, что это действительно так. Его отец любил народ как своих детей, и в его владениях произошла такая катастрофа. Они только бежали, спасая свои жизни, и даже не знали, что стало с Хэчжоу. Если его отец не узнает, что Хэчжоу спасён, он, вероятно, не сможет успокоиться и после смерти.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но я даже не знаю новостей из Хэчжоу…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происходит в Учжоу, не говоря уже о далёком Хэчжоу.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хотите, это не проблема. Я отправлю людей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Дань начал время от времени приносить ему новости из Хэчжоу, некоторые были слухами, другие — рассказами простых людей, а третьи — из самого города Хэчжоу…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начал учиться! Он даже начал спрашивать совета у старшего дяди Линь о проблемах жителей Хэчжоу! Это было просто невероятно. Жена старшего дяди Линь, которая в кругах женщин столицы была влиятельной фигурой, не смогла справиться с этой семьёй вдов и сирот, а Линь Дань сделал это за такое короткое время! Хотя сейчас изменения были только в Ли Далане, но это было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ты что, каждый день занят? — Старший дядя Линь смотрел на него с усталостью. Его старший сын вставал рано утром, чтобы заниматься боевыми искусствами, и это были не просто легкие упражнения; он иногда сам готовил завтрак; утром занимался делами; днём учился; а вечером снова тренировался. И при этом он помогал матери по хозяйству и справился с семьёй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занят. Дядя, у тебя есть для меня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был вызван в кабинет и думал, что произошло что-то серьёзное, но оказалось, что это всего лишь это? Чем он был занят? Он ведь даже каждый день находил время для послеобеденного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помощник начальника области, Линь почувствовал, что он был слишком ленив: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хочу, чтобы ты хорошо отдыхал. Эти подсолнухи, бабушка посмотрела, сказала, что они красивые, но жаль, что в нынешние времена они, вероятно, не зацветут.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они покрывают горы и долины, и их золотистый цвет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