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восстания императорский двор непременно отправит войска для его подавления. Поэтому, если обычный бандитский лагерь хочет долгосрочно развиваться в одном месте, первое, что он должен сделать, — это избегать конфликтов с местными чиновниками и даже подкупать их. Кроме того, они стараются не допускать смертей, ведь если случайно убьют кого-то важного, это создаст проблемы для всех. Также они тайно помогают чиновникам делать то, что те не могут сделать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этом лагере такие правила не соблюдались. Согласно рассказам нескольких крестьян, в лагере почти каждые три-пять дней выбрасывали одного-двух мертвецов, а каждый месяц прибывали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провел несколько дней, убеждая этих людей, что они спасены. Их реакции тронули его, и он написал множество писем Ху Чэ. Однако в этом месте не было возможности отправить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 только Ху Чэ в столице не знал, где находится Линь Дань, но даже семья Линь не знала, куда пропал их старший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Вэньчэне старший дядя Линь уже несколько раз был выпорот своей властной женой. Линь Ин даже начал чувствовать, что это слишком, но он не осмеливался вмешаться. В прошлый раз, когда он попытался заступиться, его тоже отлупили.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Червячок, ты просто так будешь смотреть, как твоего отца жестоко избивают? — старший дядя Линь упрекнул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один лежишь пластом, я еще смогу о тебе позаботиться. А если мы оба будем лежать, кто о нас позаботится? Вся прислуга в доме слушается мамы…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дядя Линь не выдержал и чуть не разрыдался вместе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твоя мать так жестока? Сколько лет мы вместе, как у нее хватает духу поднять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как раз вошла в комнату. Увидев своего мужа, который с годами становился всё несерьезнее,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пару ударов по заднице. Хватит притворяться мертвым. Из столицы пришло письмо, хочешь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наказывала мужа и сына, а не врагов. Разве она могла действительно причинить им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старший дядя Линь каждый день должен был заниматься делами, и если бы он выглядел подавленным перед подчиненными, это было бы позором. Она уже давно научилась контролировать силу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тут же сел, и никаких следов от плети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почувствовал, что отец его обманул! Но он был слишком мал, чтобы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было простым. В нем говорилось, что второй и третий дяди Линь недавно читали лекции в академии, что было хорошим делом для студентов, и спрашивали, не хочет ли он сделать то же самое в Вэньчэне. Также упоминалось, что все члены семьи здоровы и не стоит беспокоиться, и советовали им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письмо, отправленное открыто, могло быть прочитано кем-то другим, поэтому в нем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старший дядя Линь спросил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читать лекции в вашей школе в дни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 дни отдыха школа тоже закрыта. Если вы будете читать лекции, у меня не будет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не знал, что в столице уже начались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чтение лекций в общежитиях в дни отдыха стало новым трендом среди некоторых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принц узнал об этом, он разбил нефритовый скипетр: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— это то, что нельзя увидеть или потрогать, но она существует и оказывает огромное влияние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обычных людей разница в репутации может кардинально изменить их опыт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чиновников репутация почти напрямую связана с их достижениями. Если местный чиновник уходит с должности, и его провожают толпы благодарных жителей, это не обязательно приведет к повышению, но это уже достойно упоминания. Даже если это просто перевод на другую должность, возможности для маневра огромны. Ведь есть разница между должностью начальника в богатом и бедном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 легко заработать репутацию?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начиная с обычных студентов, заработал такую репутацию, что не только студенты, еще не начавшие карьеру, завидовали ему, но и многие семьи в чиновничьих кругах смотрели на него с завистью. Поэтому позже другие начали копировать его идею с общежитиями. Но результат показал, что репутация — это нечто сложное. Даже если уже есть готовый путь, следовать ему не так просто… и они понесли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убытки не удалось скрыть, что только добавило славы Линь Даню. Ведь все знали, что Линь Дань, хоть и был сыном знатной семьи, был всего лишь подростком, не успевшим обзавестись собственным состоянием. А он, несмотря на свои потери, продолжал заботиться о бедных студентах. Какой же это замечательный и добрый человек! К тому же он делал это, еще не оправившись от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Виновник, из-за которого Линь Дань получил ранения, снова был выставлен на всеобщее обозрение. Все это вместе взятое заставляло людей говорить только хорошее о Линь Дане. Кто бы осмелился говорить о нем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семья, воспитавшая такого человека, как Линь Дань, могла быть семьей коррумпированных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на этом все закончилось, то, как говорится, «ушел человек — остыл чай». Линь Дань уехал с дядей и не вернется как минимум три года, и со временем все забудут. Но старый лис Линь, как всегда, оказался хитрее. Он взял инициативу в свои руки и поручил своим сыновьям продолжать укреплять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один из них был тунцзиньши, а другой — цзиньши, но оба были чиновниками, которые никогда не бросали учебу. Читать лекции студентам, которые в лучшем случае были кандидатами, для них было пустяком. Но кто бы согласился тратить свои выходные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чиновникам не нужно укреплять свои связи? Разве они не хотят проводить время с семьей или помогать своим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семья Линь, похоже, ничего не упускала.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время с детьми? Они брали их на лекции. Дети, хоть и маленькие, вели себя прилично, разве что ели немного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Укреплять связи? Разве вы не видели, как они приглашали коллег читать лекции? Кто бы не хотел присоединиться к такому полезному делу? Казалось, что семья Линь получала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понимали, что происходит, но могли ли они сделать то же самое?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репутация семьи Линь стремительно росла. Те, кто был на их стороне, могли получить свою долю славы, а те, кто был против, оказались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— хорошие люди. Хорошие люди не делают плохих вещей. Хорошие люди всегда говорят правду. Хорошие люди не распространяют сплетни. Те, кто против хороших людей, — плохие. Такая простая логика была у простых людей и студентов. Поэтому, хотя второй принц еще не был публично обвинен, он чувствовал, что это может произойти, и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злило второго принца, — это то, что в столице начали сравнивать его с людьми одного поколения с Линь Данем. Хотя принцы были на несколько лет старше Линь Даня, они все же принадлежали к одному поколению. Второй принц, как сын императрицы, оказался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начали сравнивать, они вдруг поняли, что этот принц, одетый в роскошные одежды, не мог похвастаться какими-либо достижениями. Это было весьма показательно.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чиновников. Второй принц действительно выполнял некоторые поручения, но были ли они его личными достижениями или результатами работы его подчиненных? В любом случае, выполнение задач было средним. Это не соответствовало образу перспективного принца. Если он не справляется даже с ролью принца, как он может стать наследником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Даньдань (⊙ω⊙): Многое в жизни приходит с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(⊙o⊙):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Даньдань (⊙ω⊙): Например, исполнение семейного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(￣△￣；): И как же это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Даньдань (⊙ω⊙): В основном благодаря содействию папочки. Он время от времени устраивает происшествия, чтобы получить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Даньдань ／（ㄒｏㄒ）／～～: ... Нет, жена,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