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Внутренние разборки в доме Линь редко обсуждались. Если кто-то и упоминал их, то только для того, чтобы предупредить девушек, которые готовились выйти замуж. Как говорила бабушка Линь, им не нужно становиться мелкими интриганами, но они должны знать, какие методы используют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осмотрел привезенные вещи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лично отнеси эти вещи обратно в главный дом. Скажи, что у нас все есть, и пряности больше не нужны. Я принимаю лекарства, и они могут конфликтовать.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пряностях было что-то подмешано, но эффект, скорее всего, был слабым, возможно, просто вызывал возбуждение. Однако в его нынешнем состоянии любое возбуждение могло привести к непредсказуемым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быстро согласился, мысленно отметив это, а затем доложил о нескольких домашних делах, упомянув о недавних доходах и открытии общежития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очень шумно. Разве не проблема, что вы не присутствовали?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передачей выгоды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проблема? — Он же болен, зачем ему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общежитие перестанет быть его, если он не придет? Ученые люди могут быть хитрыми, но чаще они прямолинейны. С главой академии, учителями и Нин Мином никто не сможет стереть его имя, а скорее, поднимут его репутацию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присутствовал, его бы засыпали вопросами, и неизвестно, были бы они полезными или нет. В этой жизни он прочитал больше книг, чем в прошлой, но он должен знать свои пределы, иначе это ударит по репутации всей семьи. Хотя дед говорил не обращать внимания... он просто слишком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так сказал, и Линь Сян не стал спорить,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обед, куда делся третий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огороде царил хаос. Десяток людей гонялись за маленьким проказником, пока наконец не поймали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весь в грязи, шлепнул черно-белую Муфту по заднице и сунул ее обратно в маленькую клетку, указав на другую, в пять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была жить здесь, но раз ты не слушаешься, будешь жить в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посмотрела на большую клетку и начала тихо жевать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ей все равно? Ху Чэ усмехнулся и положил в большую клетку пучок зелени и сушеной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медленно повернулась и посмотрела на большую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до Ху Чэ дошла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 Линь прибыла знатная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еще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гостья? Из другого города? Твоя чайная лавка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Ху Чэ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действительно пришла из чайной лавки. Сейчас, вероятно, они еще не въехали в город, а он, находясь ближе, узнал первым. С Даньданем они планировали заняться цветами в области Пинчжоу только через год, и за это время его деньги могли бы пригодиться для какого-то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из чайной лавки давали лишь общую картину, и иногда они были недостоверными, как в этот раз. Он знал только, что знатная гостья направляется в дом Линь, но кто она и зачем,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видя, что Ху Чэ хмурится, подумал, что тот злится, и, чувствуя некоторую тревогу,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твоя чайная лавка только начала работать, но в будущем она станет еще полезнее. Видишь, раньше она едва держалась на плаву, а теперь уже приносит доход. Те, кто работал в соседних лавках, теперь зарабатывают больше, помогая в твоей. Ты делаешь хорошее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равнодушно взглянул на Линь Даня, не чувствуя утешения. Разве не естественно, что он превзошел своего отца? Чтобы семья процветала, каждое поколение должно быть лучше предыдущего. Если же они будут ухудшаться, то семья придет в упадок. Главное, если он не добьется успеха, как он сможет жениться на Линь Дань? Разве семья Линь согласится на мужчину, который во всем уступает Линь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достаточно выдающимся, чтобы переключить внимание с женщин, способных продолжить род, на него, мужчину, чья позиция, возможно, противоречит интересам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так остро отреагировал на слова о знатной гостье. Это могла быть родственница Линь или девушка, вернувшаяся домой, но маловероятно, что это была невеста для Линь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этот маловероятный вариант оказался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фамилии Си, седьмая в семье, была племянницей госпожи Си из второй ветви семьи Линь. Она приехала в столицу, чтобы навестить тетю, но на самом деле цель ее визита было сватовство. Однако по пути она услышала неприятный слух — ее предполагаемый жених, старший сын семьи Линь, сбежал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конечно, не путешествовала одна, с ней была ее мать, госпожа Цэнь. Госпожа Си была из младшей ветви семьи, поэтому вышла замуж за младшего сына Линь, хотя его ранг был выше, чем у отца Си Ци, госпожа Цэнь все равно смотрела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старшая ветвь — это старшая ветвь, а младшие дети, хоть и считались хозяевами, мало чем отличались от слуг. В их семье Си все считали, что госпожа Си удачно вышла замуж, получила титул и может устроить хорошую партию для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признать, что младшие ветви всегда немного отстают, и их взгляды на людей не так точны. Такой замечательный Линь Дань, старший внук министра чинов, почему-то не обратил внимания на девушек из знатных семей столицы, а выбрал их дочь? Оказалось, что они хотели использовать ее как прикрытие, а на самом деле интересовались третьим сыном семьи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дошли до этого, она, как мать, должна была высказаться за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Си было мрачным. Управляющий в доме Линь был строг, и это не просто слова. Хозяйкой дома была бабушка Линь, но в последние годы, когда она была не в состоянии заниматься делами, ей помогала жена старшего дяди Линь. Кто отправил ту повозку с пряностями и что в ней было подмешано, быстро выяснилось.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визит родственников, она бы сейчас сидела в храме предков и переписывала семейные правила. Она подмешала что-то в пряности ради своей племянницы, а теперь ее же упрекают, хотя раньше она сама чуть не прыгала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семьи выдавали дочерей замуж в менее знатные семьи. Семья Цэнь была менее знатной, чем семья Си, но госпожа Цэнь вела себя так, будто она из старшей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 слегка подкрасившись, с улыбкой взяла за руку Си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седьмая барышня стала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с руки браслет и надела его на запястье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этот браслет. В столице сейчас много модных вещей, я не разбираюсь в том, что нравится молодым девушкам, позже я попрошу Мэй принести тебе коробку с разными штучками.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Цэнь, заметив браслет, сразу поняла, что он был из высококачественного белого нефрита. Ее собственный браслет был хорош, но такой нефрит стоил в несколько раз дороже. В ее глазах мелькнуло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 позвала свою служанку и сказала Си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сейчас играет в школе, пойди, поиграй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 взглянув на мать, тихо сказала «да» и ушла с служанкой, оставив госпожу Си и госпожу Цэнь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прости меня за эту ситуацию. — Не дожидаясь, пока госпожа Цэнь заговорит, госпожа Си сказала. — К счастью, дети были еще малы, и мы не обменялись гороскопами, так что давайте считать это шуткой и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госпоже Цэнь опомниться,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станет известно, Линь Дань может подождать пару лет, а нашей седьмой барышне уже четырнадцать, она не может ждать. Раз уж вы в столице, через несколько дней начнутся светские приемы, и я, как тетя, должна сводить 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