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и прочее приходилось искать тайно. Ведь, согласно государственной политике, формула сплава должна быть сдана, а неизвестные объекты, полученные в процессе, тем более подлежали 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Ци, однако, решила спрятать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усадьбе, и Ци Цзиншэн, держа на руках Ци Цзиньяна, вошел в Зал Чуньцзай. Он попросил нянь и служанок переодеть малыша, покормить его и напоить, после чего сам уложил его на мягкое ложе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как хозяйка дома, провела половину ночи в храме предков и вернулась в Зал Чуньцзай лишь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она первым делом спросила, где находится Ци Цзиньян. Служанка указала на восточное крыло: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вместе с господином Цзиншэном.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тихо вошла в комнату и медленно подошла к ложу. Ци Цзиншэн спал в аккуратной позе, а Ци Цзиньян лежал на его плече, укрытый так, что видна была лишь половина его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погладить сына по щеке, но боялась разбудить его. Задумавшись, она простояла так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которая провела с ними всю ночь, не осмелилась нарушить тишину и лишь показала на своем терминале записи о времени кормления, питья и сна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почувствовал ее присутствие, как только она вошла. Легкое колебание силового поля, которым он окутал Цзиньяна, заставило малыша нахмуриться, и он, вырвав одну руку, выразил недовольство, помахав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увидела, как ее сын внезапно заворчал и ударил Ци Цзиншэна по шее. Цзиншэн, не открывая глаз, выдохнул, взял его руку и укрыл одеялом, слегка повернувшись, чтобы поцеловать малыша в лоб,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невольно сделала шаг вперед, но через мгновение Ци Цзиншэн пробормотал что-то и снова уснул, а Цзиньян, успокоенный, спал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желая подчеркнуть свои заслуги,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всю ночь спал спокойно, я ни на минуту не оставляла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Хуэй словно клубок шерсти, разодранный кошкой. С одной стороны, она чувствовала, что Ци Цзиншэн отнял что-то у ее сына, с другой — замечала, что он обращается с малышом лучше, чем родной отец Ци Минъюн, который вечно где-то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 об этом, пытаясь понять, что Ци Цзиншэн, похоже, не был тем, кто предаст брата. Может, он просто старше и потому взял на себя больше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быть с Цзиньяном? Как научить его уважать старшего брата, который сильнее, и при этом не расслабляться? Если не сделать это правильно, он может вырасти таким же странным, как Ци Минжун, который, хотя и выглядит вполне нормально, при встрече с Ци Минъюном сразу же начинает глупить, постоянно противореча старшему брату, но делает это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не боялась, что ее сын поссорится с Ци Цзиншэном. В конце концов, она всегда сможет помочь ему, и по крови Цзиньян имеет больше прав. Она беспокоилась, что в тени столь выдающегося старшего брата ее сын может потерять уверенность в себе. Ее сын должен быть лучшим во всем, и если он будет завидовать или чувствовать себя ущербным, то не сможет стать достойным представителем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всем этом и не спав всю ночь, она, вернувшись в главные покои, почувствовала, как у нее закружилась голова, и едва не упала, что заставило сопровождавшую ее служанку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сразу же засуетились: кто-то приносил горячую воду, закуски и кашу, кто-то звал врача, а кто-то докладывал о потерях после ночных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сидела в главном зале, держа в руках небольшую чашку горячей каши, и, отвлекаясь на дела, время от времени чувствовала, как перед глазами темнеет, а мысли снова возвращались к восточному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возрасте слишком сильные переживания могли сказаться на здоровье. Сможет ли она дожить до того дня, когда Цзиньян женится и обзаведется детьми? Если что-то случится, она не сможет научить его, как не навлечь на себя гнев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как бы там ни было, вероятно, лучше других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обо всем этом, она чувствовала, как в груди у нее кипит котел с маслом. Она рассеянно отвечала на доклады управляющих, а в конце, не выдержав, поручила все Лю Я и Чэнь Лэ, а сама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слыша шум снаружи, продолжал спокойно лежать с закрытыми глазами. Цзиньян, уставший после вчерашних капризов, крепко спал под воздействием специально созданного силового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няня осторожно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Цзиншэн, господин Цзиншэн?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обнимая малыша, зевнул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покормить малыша, — няня с удивлением подошла ближе. — Видно, что с вами ему лучше, он никогда раньше так долго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безразлично уложил Цзиньяна обратно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устал после вчерашнего плача. Когда завтра поправится, снова будет недоволен, что я его держу, а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подумала, что это возможно, ведь Цзиньян вчера сильно капризничал, и усталость была естественной, поэтому она оставила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наблюдал, как няня и служанки кормили Цзиньяна молоком, водой и небольшим количеством прикорма, а затем взял его в главный зал, но внутри было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и Чэнь Лэ сидели в переднем зале, обсуждая с управляющими потери прошлой ночи. Услышав его вопрос, они оба взглянули на него, и Лю Я указала на внутренние покои: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провела всю ночь на ногах и сейчас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няня позаботится о малыше, а я вернусь в Павильон Чэнсинь, чтобы переодеться и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Цзиньян, наевшись, снова захотел спать и, недовольно заворчав, когда няня взяла его на руки,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Павильону Чэнсинь Ци Цзиншэн получил сообщение от Ли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в Усадьбе Шэньюань? Тревога разбудила полгорода, у нас под домом кто-то кричал, что нужно идти в подземные убежища.]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пробрался в храм предков, больше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Цзиншэн, даже вы не знаете? — Ли Хэ удивился. — Мы думали, что в город пробрался энергетический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взяв коммуникатор, вошел в ванную и, наполняя ванну водой,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энергетический зверь — охрана Усадьбы Шэньюань не настолько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был проницателен: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что-то важнее энергетического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вероятно, так думали многие. Ци Цзиншэн сразу же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лишнего. Старшие еще не высказались, и я не знаю подробностей. Если кто-то спросит, не говори ничего лишнего.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старшие в Усадьбе Шэньюань думали так же, и в шесть утра на первых полосах всех газет появилась новость: прошлой ночью кто-то пробрался в храм предков семьи Ци, повредил родовое древо и реликвии предков. В метель камеры зафиксировали лишь нечеткий силуэт, и объявлена награда за поимку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пришли в замешательство: кто-то наблюдал за происходящим со стороны, кто-то злорадствовал — вот вам за вашу спесь! Кто-то сплетничал, гадая, сколько же стоят родовое древо и реликвии, ведь они передавались из поколения в поколение на протяжении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лежа в горячей ванне, читал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получили этот силуэт в метель?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заставили ваших охранников переодеться и сняли их так, чтобы не было видно лица,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промолчал. Это был способ, но в любом случае нельзя было сообщить Управлению городской обороны, что именно потеряла семья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выйти из ванны, тетушка Ли связалась с ним через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Цзиншэн, господин вернулся и уже у ворот Усадьбы Шэньюань.]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Цзиншэн задумался. —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господин сразу направился в храм предков, вероятно, чтобы обсудить что-то со старшими. В Зале Чуньцзай, кажется, малыш снова плачет.]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зовут в Зал Чуньцзай, я не буду вмешиваться. — Ци Цзиншэн завернулся в халат. — Скажите людям во дворе, чтобы не лезли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Ци Минъюна приземлился на частной площадке Усадьбы Шэньюань. Он поспешил в храм предков, где несколько старейшин, проведших ночь на ногах,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Хаочэн, увидев его, стукнул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родового древа могло привести к серьезному конфликту, но с другой стороны, это были всего лишь старые бумаги. Ци Минъюн, как глава семьи, поспешно запросивший временный маршрут для Третьей планеты, мог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сел и выпил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поторопился, но я уже запросил временный маршрут для Третьей планеты, и изменить его сейчас было бы слишком подозрительно. Расскажите,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Хаочэн и Ци Хаочи кратко объяснили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так: внучка Ци Хаочи недавно уехала и оставила своего кота у дедушки, чтобы скрасить его одиночество. В ту снежную ночь кот вдруг начал громко мяукать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Хаочи встал и пошел в храм предков, где обнаружил, что кот, с взъерошенной шерстью, бегает вокруг курильницы. При осмотре выяснилось, что в дне курильницы было прожжено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