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Обретя нынешнее тело, Ци Цзиншэн не старался специально сближаться с младшим братом, но и не отдалялся. Ежедневные приветствия выражали заботу и любовь, хотя он и не подходил слишком близко. Такое поведение вполне соответствовало обычному семнадцатилетнему юноше. В конце концов, разница между подростком и младенцем огромна, и редко какой мальчик проявляет интерес к малышам.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спустившись с горной серпантины, мчалась с бешеной скоростью и, въехав в усадьбу Шэньюань, направилась прямо к Залу Чуньцзай.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Цзиншэн невольно напрягся. Он больше не был тем юношей, чьи духовные и физические силы только начинали развиваться. Теперь он мог легко контролировать свое небольшое силовое поле, чтобы не привлекать внимание к своему влиянию на Ци Цзиньяна.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глубине души он испытывал противоречивые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когда он умер, Ци Цзиньяну было всего пятнадцать лет. Братья были слишком разными: один уже взрослый, учился в университете, служил в армии и занимался семейным бизнесом, другой — слабый здоровьем, почти не покидал усадьбу Шэньюань, и даже уроки ему преподавали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Цзиншэн не слишком часто общался с младшим братом. На первый взгляд, когда он был в Фэнчэне, Ци Цзиньян с удовольствием следовал за ним, как маленький хвостик. Отец был слишком строг, и брату больше нравился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Хуэй, сама полная расчетов, воспитала ребенка по образцу благородного и мягкого молодого человека из знатной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Цзиншэн не мог быть на сто процентов уверен, что Ци Цзиньян в прошлом ничего не знал, но в пятнадцать лет тот, вероятно, еще не успел ничего сделать. Судя по его поведению в то время, он был скорее невиновен.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получив второй шанс, он не считал себя умнее всех и продолжал жить с осторожностью.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он не мог решить, — стоит ли так рано проявлять такую осторожность по отношению к младенцу?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Чэнь Лэ остановил машину у ворот главного двора. Привратница уже наблюдала за происходящим и открыла ворота, ожидая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Цзиншэн вышел из машины и направился внутрь. По пути двери перед ним открывались заранее. Войдя в восточный теплый павильон Ань Хуэй, он почувствовал волну тепла и услышал прерывистый плач младенца.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Цзиньян чувствует себя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Хуэй нахмурилась. На ее лице не было ни капли макияжа, и от усталости и тревоги она выглядела особенно старой и изможденной.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поднялась температура, он не может пить воду, а укол, кажется, не подействовал.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Цзиншэн смутно вспомнил, что в прошлой жизни Ци Цзиньян тоже болел в таком возрасте, но потом болезней было так много, что он уже не мог вспомнить, какой именно случай был особенным.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Хуэй сама успокаивала его полдня, и теперь ее руки едва поднимались. Няня ходила с ребенком по комнате, но никак не могла успокоить Ци Цзиньяна, время от времени нервно поглядывая на хозяйку.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Цзиншэн стиснул зубы и принял решение. Получив второй шанс, он хотел отомстить, но причинять вред младенцу противоречило его принципам. Он хотел уничтожить тех, кто причинил ему зло, но не хотел становиться таким же, как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должен был быть настороже со всеми здесь. Даже если он действительно воспитал волчонка, он был уверен, что на этот раз сможет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только что вернулся с улицы, на мне грязь. Пойду переоденусь, приму душ и сразу вернусь к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когда он возвращался с улицы, он мыл руки перед тем, как прикоснуться к Ци Цзиньяну, особенно сейчас, когда тот 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 сказала Ань Хуэй, уже потерявшая самообладание. Когда Ци Цзиншэн был привезен сюда, ему было почти год, и он не был ее родным сыном, поэтому она просто поручила его няне и время от времени спрашивала о нем. Это был первый раз, когда она ухаживала за таким маленьким ребенком. Она прочитала слишком много книг и статей, и теперь каждая мелочь казалась ей серьезной проблемой, не говоря уже о высокой температуре. Прикусив губу, она наконец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нефрит успокоения души упал, она не придала этому значения, решив, что он просто неудачно упал. Однако старик, долгое время охранявший храм предков, подошел и вернул нефрит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Позови Цзиншэна обратно. Молодежь полна энергии, и их присутствие рядом с детьми полезно для малышей.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Хуэй сомневалась и не верила, но, вернувшись после молитвы, увидела, что Ци Цзиньян спокойно спит, и перестала обращать на это внимание. Однако к ночи температура снова поднялась, и она вспомнила слова старшего. Смесь сожаления, сомнений и страха охватила ее, и в конце концов она не выдержала и послала Чэнь Лэ лично привезти Ци Цзиншэна.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Цзиншэн вернулся в павильон Чэнсинь, чтобы принять душ. Тетушка Ли тоже не спала и, пока он брал одежду, вкратце рассказала ему о деталях, которые ей удалось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знал о внутренних переживаниях Ань Хуэй, Ци Цзиншэн почти догадался. В прошлой жизни ничего подобного с нефритом не происходило, он не покидал усадьбу Шэньюань, чтобы учиться, и Ци Цзиньян болел, пока он был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именно с этого момента отношение Ань Хуэй к нему начало меняться от безразличия к противоречию. Ее родной ребенок был слаб и болен, а приемный, почти взрослый, был здоров, и она постепенно начала чувствовать себя неуютно.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особый случай, вероятно, был вызван его изменениями. Ци Цзиншэн напомнил себе, что с его изменениями внешние события тоже будут отличаться от прошлого, и нельзя полагаться на прошлый опыт. Ему нужно было найти время, чтобы посетить храм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Переодевшись, он надел домашний халат в старинном стиле с правым запахом и накинул плащ, отправившись в Зал Чуньцзай. Войдя в восточный флигель, он снял плащ и протянул руки к няне.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возьму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Няня сомневающе посмотрела на Ань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раньше не брали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спросил тетушку Ли. Его слишком плотно закутали, он потеет, и ему, вероятно, некомфортно. Я теплый, буду держать его ближе к телу, — Ци Цзиншэн показал Ань Хуэй свою одежду: толстые брюки и халат. — Мама, только не считайте меня грубым.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в комнате поспешил поддержать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Кожа и температура человека действительно помогают успокоить младенца.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те двадцать минут, что он принимал душ, Ци Цзиньян снова начал плакать, и его даже нельзя было положить в кроватку. Если его не держать на руках и не ходить с ним, он плакал еще громче, и врач не мог даже сделать укол.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Хуэй сдалась и махнула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Покажите ему, как 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Няня дала несколько указаний, и Ци Цзиншэн сразу же взял ребенка уверенно. Он завернул Ци Цзиньяна в толстый халат, быстро снял пеленки и оставил малыша голеньким, прижав его к своей груди. Он немного опустил ворот халата, оставив голову ребенка открытой, а маленькие ручки беспорядочно двигались.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Цзиншэн осторожно контролировал силовое поле, удерживая его в пределах своего тела. Одной рукой он крепко держал ребенка, а другой протянул палец, чтобы тот схватился за него. Ци Цзиньян сразу же стал плакать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Хуэй сжала платок, а няня смотрела с тревогой. Они не успели остановить его, как Ци Цзиншэн развернул ребенка, и, прежде чем они успели что-то сказать, он перестал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Цзиншэн улыбнулся, как обычный семнадцатилетний мальчишка, и обратился к Ань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 мое тело теплее, чем пеленки. Ему больше нравится брат, чем няня,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Цзиньян икнул и чмокнул губами. Няня поспешила поднести воду, а врач подошел, чтобы сделать укол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Цзиншэн прошелся по комнате несколько раз, и Ци Цзиньян заснул у него на руках, хотя и не очень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Приготовьте кушетку, я буду спать с ним сегодня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Няня снова засомневалась.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молодой господин никогда не спал с ребенком, вдруг он перевернется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Хуэй тоже хотела не спускать глаз с младшего сына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Цзиншэн, казалось, не заметил их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вас, есть еще одна няня, правда? Вы можете дежурить по очереди. Я не могу всю ночь ходить с ним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так, словно это было само собой разумеющимся.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Хуэй очнулась, осознав, что из-за болезни младшего сына она потеряла достоинство хозяйки. Она потерла лоб и встала.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в соседней комнате, организуйте дежурство и сообщайте мне, если что-то случится. Цзиншэн, не переутомляйся. Если сможешь, положи его спать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мама. Идите отдохните, — Ци Цзиншэн сел в кресло, держа Ци Цзиньяна на руках. За это короткое время он подумал о многом.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быть с Сяо Ханем и не планировал полностью разрушать семью Ци. Получить то, что у них уже есть, было выгоднее, чем создавать что-то новое, поэтому чем раньше он начнет влиять на Ци Цзиньяна, тем лучше для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Государство разрешало однополые браки уже несколько сотен лет, но в знатных семьях это было редкостью. Сделать это означало добровольно отказаться от права наследования и оказаться на обочине семейной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достаточных сил он не мог идти против этих общепринятых правил, ему нужен был представитель.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лучше было бы, чтобы истинное лицо Ань Хуэй открылось ее родному сыну, или чтобы она, воспитывая его как благородного человека, видела, как он сближается с ее врагом. Это было бы лучшим наказанием, чем просто уничтожить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http://bllate.org/book/17699/1652351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