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был рад, что его психологический возраст перевалил за тридцать. В юности он, вероятно, подумал бы, что началось вторжение инопланетян. Даже сейчас он не мог быть уверен, что случайно не помог какому-то странному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было никаких доказательств того, что голос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из-за того, что голос звучал слишком по-детски, и он сам вернул его в прошлое, Ци Цзиншэн невольно расслабился.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что ты можешь для меня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мгновение замолчал, слегка смутившись. Чтобы не нанести непоправимый ущерб миру, в который они прибыли, у них не было никаких сверхъестественных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могу быть записной книжкой, могу вычислять вероятности по заданным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можешь делать все, что может энергетический терминал? — Ци Цзиншэн вздохнул с облегчением. Хоть и не было волшебной палочки, как в сказках, но сам факт его возвращения уже был самым большим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терминал в этом мире был чем-то вроде мощного компьютера из его прошлого мира. Сравнивая себя с этим древним устройством, голос слегка расстроился, но, будучи связанным множеством ограничений,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беседы с голосом Ци Цзиншэн откинулся на спинку кресла, чтобы отдохнуть. С момента пробуждения прошло уже почти четыре часа, и голова начала болеть. Пора было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объяснению голоса, его тридцатилетняя духовная сущность не полностью соответствовала семнадцатилетнему телу, так как физическая сила была еще недостаточно развита. В семнадцать лет скелет еще не полностью сформирован.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осеннее солнце светило сквозь стеклянное окно, согревая сиденье. Было время занятий, и в общежитии царила тишина, только в чайной звучала едва уловимая мелодия древнего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уже почти засыпал, когда в дверях чайной зазвенел колокольчик, и быстрые шаги смешались с учащенным дыханием. Молодая девушка за стойкой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Разве сейчас не время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 Сяоханя мелькнуло разочарование, но он быстро подал ей квитанцию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дискуссия. Вот, кухня уже все проверила.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стоит прогуливать. В твоем возрасте нужно хорошо учиться, — девушка проверила подпись и поставила печать на квитанции. 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Шан Сяохань слегка поклонился, поправил сумку и быстро вышел. В мире все еще много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дискуссии, если бы это была Чэнь Чжэнь, она бы не постеснялась. Неизвестно, сможет ли он еще учиться. Он невольно коснулся подвески на шее — последней вещи, оставшейся от матери. Жалко было продавать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погруженный в легкую музыку, почти уснул, когда ему показалось, что он услышал голос Шан Сяоханя. Очнувшись, он огляделся, но чайная была пуста, и за перегородками из растений он не увидел даже колокольчика и закрывающейся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Галлюцинация? — он машинально потрогал нефритовую подвеску. Голос сказал, что вернул его назад, истратив всю энергию, и после объяснений перешел в режим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водитель спустился за ним. Общежитие было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из трех комнат с двумя спальнями и кабинетом, общей кухней и небольшой барной стойкой. В каждой спальне была своя ванная. По сравнению с усадьбой, где у каждого был свой двор, это было тесновато, но Ци Цзиншэн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Освободите место в гостиной для тренажеров. Я отдохну,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обеда остался час. Если я вернусь в усадьбу Шэньюань и успею приехать обратно, как раз к обеду. Госпожа сказала, что вы еще не полностью выздоровели, и пока лучше, чтобы еду приносили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горничная приносит каждый день в полдень. Оставьте в термосе, не будите меня. — Ци Цзиншэн, потирая лоб, нашел свою спальню и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дороге Шан Сяохань сидел в кузове маленького пикапа, сосредоточенно читая документ с накопителя.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доехал до оптового рынка в западной части Фэнчэна, и водитель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спрыгнул с кузова, зашел в магазин и передал небольшую пачку квитанций и заказ на завтра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сидя перед грудой неочищенных бамбуковых побегов, встал, снял перчатки и принял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Ты как всегда быстр. Завтра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прислонившись к двери, вздохнул, вдыхая запах рыбы из соседнего рыбного магазина. Он огляделся: перед каждым магазином лежал мусор, оставшийся после утреннего рынка, и беспорядок вокруг вызывал чувство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снова сел чистить бамбуковые побеги. Они были соседями, и он примерно знал о проблемах Шан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Чжэнь — нехороший человек. Если хочешь моего совета, подавай на нее в суд. Она получила пенсию за твоего отца и обязана содержать тебя. Государственные школы недорогие, а ты учишься хорошо, много денег не потратишь.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хочу учиться на вспомогательную специальность и потом влачить жалкое существование. — Шан Сяохань с грустью нашел пару перчаток и начал помогать чистить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Судиться было бесполезно. Чэнь Чжэнь не запрещала ему учиться, она просто хотела, чтобы он пошел в профессиональное училище, а через три года устроился работать на шахту или получил технический сертификат после дополнительного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аргументы были убедительными: в прошлом семестре у Шан Сяоханя были оценки ниже 90 баллов по трем предметам, а то, что внезапная смерть отца могла повлиять на его успеваемость, очевидно, игнорировалось.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Шан Сяоханю уже исполнилось четырнадцать, и до сих пор не было никаких признаков пробуждения энергетического поля. Его отец, хотя и был профессиональным военным, обладал только силовым полем вокруг себя, а в семье матери за три поколения никто не проявлял талантов. Какова вероятность, что ребенок таких родителей, даже если он в детстве был очень умным, пробудится?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потерей кормильца доходы семьи резко упали, зачем тратить деньги на бесполезные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простых семей могли учиться на престижных специальностях, таких как финансы, управление или медицина, и после окончания реализовать социальный лифт, получив надежную работу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сроки и стоимость обучения по сравнению с практическими навыками, которые можно освоить за короткое время, были несопоставимы.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года средней школы изучали общие предметы, а с четвертого года нужно было выбирать специализированные курсы в зависимости от будущего направления. Разные курсы требовали разных учебных материалов и оборудования, и стоимость варьировалась.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не хотела платить больше за обучение и даже не дала Шан Сяоханю год, чтобы посмотреть, сможет ли он пробудиться к пятнадцати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обидное, эти аргументы находили понимание у соседей. Золотой фазан из гнезда — это чаще всего легенда, а те, кто позволял детям мечтать, в девяносто девяти случаях из ста просто тратили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остановился, широко раскрыв глаза, и оглядел Шан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 пойти по стопам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опустил глаза, и на его юном лице появилась глубокая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Просто… я не хочу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примером для других, вундеркиндом, которого все хвалили, всегда был среди лучших. Лица родителей, радовавшихся его успехам, их гордость после родительских собраний — все это постепенно исчезло, и он стал беспризорником.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стал пустым. Империя выплачивала высокие пенсии за погибших военных, и несовершеннолетние дети получали пособия. Чэнь Чжэнь не испытывала недостатка в деньгах на этот год, она просто хотела оставить их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совершеннолетним, то мог бы подать в суд и открыть отдельный счет, но сейчас ему еще нужен опекун…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Фэнчэне были такие знатные семьи, как Ци и Янь, но также жили и простые люди. В западной части города располагался большой строительный рынок и оптовые базы различных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роскошными садами знатных семей на северо-востоке, это был совершенно другой мир. Человек, всю жизнь проработавший в овощной лавке, считал, что живет неплохо, и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амбиции — это хорошо. Но в жизни нужно быть реалистом. Сколько людей мечтают взлететь к небесам, но сколько из них добиваются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понимаю. — Шан Сяохань надул щеки, такие слова он слышал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