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Юцзи готов служить принцессе верой и правдой, оставаясь на её службе, — искренне произнёс У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насмешкой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залатай ту дыру, которую ты сам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Юцзи глуповат, прошу принцессу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презрением посмотрела на него, считая, что он никак не может сравниться с Ванъэр,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своими ранами в квартал Пинкан к своим приятелям и скажи, что это я тебя избила. Скажи, что я недовольна тем, что ты, будучи мужем принцессы, ходишь в Пинкан. Скажи, что это всё ложь, что ты оклеветал меня из-за того, что я запретила тебе гулять на стороне.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Ли Линъюэ, У Юцзи почувствовал озноб в груди. Он ошибся, напившись, и навлёк на себя гнев принцессы. Теперь он должен был искупить свою вину, даже если это означало разрушить свою репутацию, лишь бы принцесса была счастлива. Низко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Юцзи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действиям У Юцзи слухи быстро изменили направление. На улицах говорили, что у мужа принцессы нет мужества и что он был наказан за измену и оклеветал принцессу. У Юцзи потерял лицо, став на время посмешищем, за что был ещё и наказан Ли Чжи. Однако У Юцзи не обращал на это внимания, он лишь надеялся, что принцесса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принцесса, на которую он надеялся, воспользовалась этим моментом, чтобы остаться во дворце и лечиться. Императрица У скрыла факт удара Ли Линъюэ о колонну, объявив народу, что принцесса, разозлившись на слова мужа, нечаянно упала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яркое лицо, но, к сожалению, на лбу женщины красовался шрам. Ли Линъюэ подняла руку и коснулась лба, брови сошлись, а в глазах появилась печаль. Ведь каждая женщина заботится о своей внешности, а она словно была наказана небесами: обманула родителей и испортила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вздохнула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печальный вид случайно увидела вернувшаяся с аудиенции Ванъэр. Шангуань Ванъэр почувствовала укол в сердце и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увидела её в зеркале, быстро скрыла печаль, улыбнулась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Шангуань Ванъэр остановился на лбу Ли Линъюэ. Нежная рука поднялась и коснулась шрама. Шрам был тёплым, но холод проник через кончики пальцев прямо в сердце. Женская красота так важна, а её Аюэ ради неё получила такой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слегка дрогнуло, мысли понеслись, а когда она очнулась, то обнаружила, что её рука уже в руке Ли Линъюэ. Ли Линъюэ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покачала головой, краем глаза заметив на туалетном столике румяна. Ей пришла идея. Она наклонилась, бережно взяла подбородок Ли Линъюэ, осмотрела красный след на лбу, обмакнула кисть в растёртые румяна и аккуратно нанесла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сосредоточена, словно рисовала шедевр, а не наносила макияж. Через мгновение она убрала руку, осмотрела свою работу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повернула голову, и в медном зеркале отразилась прелестная женщина: красная цветочная ветка на лбу делала её похожей на фею, сошедшую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тронуло за живое. Глядя на себя в зеркало, она вспомнила ту Шангуань Ванъэр, которой пришлось нарисовать цветок, чтобы скрыть следы татуировки наказания. Как же больно было ей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улыбнулась, обняла Ванъэр и, глядя ей 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Спасибо,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поцеловала её, поклявшись в сердце, что никогда не позволит никому обидеть Ванъэр!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следующего года жена наследного принца, госпожа Вэй, родила сына, которого император назвал Чжаочжао. Чжаочжао был старшим сыном наследного принца и родился крупным и здоровым, поэтому Ли Чжи его очень любил. Когда Чжаочжао исполнился месяц, Ли Чжи держал его на руках, смотрел, как тот улыбается, и почувствовал, что головная боль утихла. В порыве радости он перед всеми объявил ребёнка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поступок, беспрецедентный в истории, вызвал шок у всех во дворце. Через мгновение наследный принц Ли Сянь и его жена госпожа Вэй низко поклонились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взглянула на высокий помост и, как и ожидала, увидела на губах матери лёгкую усмешку. Насмешка матери и радость брата создавали контраст. Ли Линъюэ, глядя на не скрывающих радость Ли Сяня и его жену, тихо вздохнула: «Какой смысл в звании наследника? Седьмой брат, ты знаешь, как он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устремился к женщине, стоявшей рядом с императрицей. Прошёл ещё один год, а её Ванъэр всё такая же прозрачная и хрупкая. Глаза слегка прищурились, она подмигнула Шангуань Ванъэр, пошутила с братом, поздравила его и, оставив ревнивого мужа в стороне,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беря лошадь, Ли Линъюэ медленно шла по дворцу, она ждала кого-то. Через мгновение этот человек появился, её рука была взята, она обернулась и радостно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сделала шаг вперёд, и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 в покои Шангуань Ванъэр. Только войдя, они увидели маленькую фигурку, сидящую у окна в одиночестве. Подойдя ближе, они заметили, что лицо ребёнка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подошла и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 обернулась. Почти год общения сделал Шангуань Ванъэр самым близким человеком после Су Мучжэнь. Она хотела броситься в объятия Ванъэр, но, увидев Ли Линъюэ краем глаза, резко остановилась, встала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ещё слышались слёзы. Ли Линъюэ знала, почему она грустит, но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ты скучаешь по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 не ожидала такого прямого вопроса и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Сестра давно не приходила, даже в новогодние дни я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вина, я не должна была отправлять её так далеко, — мягко сказала Ли Линъюэ. Она подняла руку, чтобы погладить волосы Су Мунин, но заметила, что та слегка отстранилась. Эта девочка была умна и, вероятно, уже догадывалась о чём-то. Вздохнув, Ли Линъюэ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заметила неловкость ученицы и, когда Ли Линъюэ убрала руку, объяла Су Мунин,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разве учительница не учила тебя быть самостоятельной? Ты выросла, у Мучжэнь своя жизнь, ты не можешь всегда зависеть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Мунин надула губы и ничего не сказала. Она с детства жила с Су Мучжэнь, которая была для неё всем. Слишком долго без неё её жизнь казалась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Шангуань Ванъэр, она взглянула на Ли Линъюэ и погрузилась в раздумья. Она знала, что всё, что у неё есть, дано Ли Линъюэ. Еда, одежда, жилище — всё это, хотя Совершенномудрый и называл это мирскими благами, без них было невозможно жить. В этом мире ничего не даётся даром, кроме заботы Су Мучжэнь.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объятий Шангуань Ванъэр, Су Мунин глубоко поклонилась Ли Линъюэ и, всхлипывая,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увидев своего ученика в таком состоянии, почувствовала грусть. Она посмотрела на Ли Линъюэ с безнадёжностью: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отправила Мучжэнь?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подошла ближе и шепнула на ухо Шангуань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её, и белоснежные уши Шангуань Ванъэр покраснели. Сердце её слегка дрогнуло. Она была рада, но не могла не волноваться: с тех пор, как Ли Чжи стал императором, ни одна женщина не служила в армии, но Су Мучжэнь попала туда, и об этом она никогда не слышала от императрицы. Значит, Ли Линъюэ специально скрыла это от императрицы. Аюэ, неужели она тоже задумала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стала говорить прямо, лишь тщательно убедилась, что за дверью никого нет, затем повела Ли Линъюэ во внутренние покои и подробно расспрашивала: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 Тот, кто занимался этим, умеет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Мучжэнь поступила как мужчина, — Ли Линъюэ выглядела уставшей, и в её глазах появилась вина. — Я сказала господину Пэю, что Мучжэнь — внук генерала Су, но побочный, и у неё кожное заболевание, поэтому она не может жить с другими. Никто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всё равно не скроет огня, — вздохнула Шангуань Ванъэр, подумав: «Нинь и Су Мучжэнь очень близки, если она узнает, что её сестра сейчас проходит через ад, она, боюсь, возненавидит Аюэ».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вину в глазах Ли Линъюэ, Шангуань Ванъэр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Мучжэнь будет в безопасности и вернётся с военными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