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Линъюэ вошла, ведя за руку Ванъэр, они инстинктивно разжали руки, но даже так не смогли скрыться от проницательного взгляда императрицы У. Брови императрицы У нахмурились. Ли Сянь, который в этот момент подносил матери вино, увидел это, замер, поспешно замолчал и испуганно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заметил неловкую атмосферу, он проследил за взглядом жены и в тумане увидел фигуру своей дочери. Дочь и Шангуань Ванъэр шли плечом к плечу, и он почувствовал, что дочь действительно очень любит эту талантливую девушку из дома Шангуань. Чтобы смягчить атмосферу,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Мэйнян, Аюэ, кажется, тоже выросла, видя, как братья женятся, она и повела Ванъэр поговорить о девичьих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услышав это, про себя усмехнулась, подумав: речь её дочери с Ванъэр, возможно, и правда о секретах, только вот насколько они «девичьи»? На лице не выказывать это было нельзя, поэтому она смягчила выражение, приняла бокал вина из рук сына,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спальню, Ли Чжи снова заговорил с императрицей У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Мэйнян, в следующем году Аюэ исполнится пятнадцать, ты в этот год присмотрись внимательно, посмотри, какой молодой человек попадется на глаза, достоин быть мужем нашей принцессы. Мои глаза уже не те, и тело не знаю, сколько еще продержится…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грустно говорит Ли Чжи, сердце императрицы У сжалось. То, чего она боялась, в конце концов случилось. Мягко усадив мужа на ложе, она притворно шутя сказала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Чжину, опять болтаешь. Я смотрю, твое тело вполне бодрое, обязательно проживешь сто лет. Ты будь спокоен, Аюэ тоже моя дочь, как я могу не заботиться о её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поднял руку императрицы У и прижал к своему лицу, чувствуя, что пока рядом эта женщина, он может быть спокоен. Хотя он понимал, что сейчас государственные дела почти полностью находятся в её руках, он давно уже не мог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императрица У действительно всерьез занялась поисками мужа для принцессы, время от времени вызывая знатных дам во дворец для бесед. Если кто-то ей нравился, она просила привести с собой неженатых сыновей для встречи. За несколько месяцев нашлось несколько человек, которые ей приглянулись.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 один солнечный день императрица У пригласила принцессу Тайпин вместе с этими людьми и знатными дамами покататься на лодке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 приказу отправилась туда. Раньше она слышала от Шангуань Ванъэр, что императрица У в последнее время часто вызывала знатных дам и молодых господ, словно подбирая ей мужа. Тогда она смеялась, дергала Ванъэр за нос и говорила, что та много думает, мол, какие эти молодые господа по сравнению с этой маленькой девушкой перед глазами. Не думала, что только поднялась на прогулочную лодку, как среди множества вставших для приветствия людей увидела несколько знакомых лиц, самым знакомым из которых был мужчина в красной круглой мантии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Шао… — Ли Линъюэ не смогла удержаться и тихо прошептала. На её лице было изумление, оцепенение и немного грусти. Это был человек, в которого она впервые влюбилась в прошлой жизни, самый любимый мужчина в прошлой жизни, её первый муж, с которым у неё было много прекрасного прошлого, но и не очень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Линъюэ был очень тихим, Сюэ Шао и другие напротив совсем не слышали, но находившаяся рядом Шангуань Ванъэр и императрица У слышали очень ясно. Императрица У подняла глаза, осмотрела Сюэ Шао, увидела, что он действительно красивого вида, вспомнила его происхождение: мать — принцесса Чэнъян, хотя родители давно умерли, тоже считается из знатного рода, они действительно пара. Не думала, что случайно выбранный для компании молодой господин попадет в глаза дочери. Императрица У почувствовала новизну, не могла не посмотреть на Сюэ Шао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Шангуань Ванъэр тоже осматривала Сюэ Шао. Лицо у Сюэ Шао было мужественным, выдающимся, только с виду действительно очень нравится маленьким девушкам, Аюэ проявляет к нему особое внимание, тоже нечего сказать. Углы губ Шангуань Ванъэр слегка приподнялись, с оттенком горечи, сердце сжимало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словно почувствовала её боль, вдруг очнулась, поклонилась императрице У, затем вежливо поприветствовала всех и села. Перед тем как сесть, она еще осторожно несколько раз посмотрела на Ванъэр, боясь, что Ванъэр будет недовольна её предыдущим потерей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увидела её вид, но не смогла удержаться от усмешки, она редко видела, чтобы Ли Линъюэ боялась её, подумала, что в сердце у неё еще есть она, снова немного успокоилась, только молча наблюдала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узнала, что у дочери появились мысли о Сюэ Шао, во время катания на лодке задала ему несколько вопросов для проверки, Сюэ Шао отвечал бегло, действительно не обычный богатый бездельник, в животе есть чернила. Императрица У была еще более удовлетворена, а Шангуань Ванъэр же почувствовала несколько бдительности, Сюэ Шао так хорош в литературе, она тоже должна больше стараться, нельзя дать ему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прошел под намеренным избеганием Ли Линъюэ и сложными мыслями Шангуань Ванъэр. При расставании Ли Линъюэ беспокоилась, что у Шангуань Ванъэр в сердце путаница,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обернулась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императрицы У Ли Линъюэ было неловко говорить прямо, поэтому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 только что мне говорила, что есть несколько вопросов, которые её затруднили, ты сможешь прийти позже помочь ей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посмотрела на императрицу У в стороне. Императрица У увидела, что у дочери появился интерес к Сюэ Шао, тоже казалась в очень хорошем настроении, услышав это, разрешила: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учитель, ученик не понимает, должна идти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склонила голову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тоже выявила легкую улыбку, когда Шангуань Ванъэр уходила, тихо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Шангуань Ванъэр действительно по обещанию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пошла в кабинет Ли Линъюэ, но на этот раз не увидела ни Су Мунин, ни заботящейся о сестре Су Мучжэнь, увидела только Ли Линъюэ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Нинь? — Шангуань Ванъэр удивленно открыла рот, почувствовала, что снова была обманута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 ответила, встала, большими шагами прошла, Шангуань Ванъэр испугалась, подумала, что она снова хочет сделать что-то неприличное. Не думала, что тот прямо прошел мимо неё, прямо подошел к двери, захлопнул дверь, потом повернулся, подошел к ней, взял её за руку и повел к столу, усадив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села, увидела на столе длинную бумагу с чернильными следами, не могла не рассмеяться. На той бумаге были написаны три больших иероглифа — «Письмо с раскаянием».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глаза, украдкой посмотрела на принцессу в стороне, только видела её с улыбкой, в глубине глаз пряталась тревога. Шангуань Ванъэр вдруг слегка кашлянула, сдержала смех, подобно старому учителю, обращающемуся к дерзкому ученику,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раскаянием. В чем вина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сама посмотришь и поймёшь. — Ли Линъюэ продолжала улыбаться, но в улыбке сквозила угодливость. Считая прошлую жизнь, она знала Ванъэри уже более тридцати лет и понимала её характер: явно на сердце у неё тоска невыносимая, но она молчит, любит всё терпеть в себе, вредя и себе, и другим. Хорошо, что она прожила ещё одну жизнь, иначе эта девушка перед глазами не знала бы до какого времени будет хранить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письмо с раскаянием принцессы Тайпин, госпожа Шангуань, конечно, перестала хранить обиду, сейчас она с интересом изучала письмо. Хотя письмо с раскаянием Ли Линъюэ занимало целый лист, оно не было написано небрежно, каждое слово и фраза казались исходящими из глубины души, выглядели искренними.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подавленность Шангуань Ванъэри давно развеялась, теперь, глядя на письмо, она испытывала лишь радость. Она не ожидала, что Ли Линъюэ, такая благородная принцесса, которую все лелеяли в ладонях, осмелится унизиться и принесёт ей покаяние. Она вновь пробежала глазами по иероглифам на свитке, губы слегка приподнялись, подумала про себя: должно быть, это она пишет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впервые, когда Ли Линъюэ писала письмо с раскаянием. Хотя это и немного задевало самолюбие, но если человек перед глазами будет рад, то что это значит? В прошлой жизни она была должна ей слишком многим, в этой жизни, лишь бы она была рада — и хорошо. Брови и глаза слегка изогнулись, Ли Линъюэ смотрела на слегка улыбающиеся губы Шангуань Ванъэр, вдруг вновь приняла вид ученика, ожидающего наказания от старого учителя,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подняла глаза, увидела её в таком виде, улыбка на губах стала еще более заметной, про себя подумала: Аюэ, а Аюэ, если бы ты знала, что будет сегодня, зачем ты поступила так тогда? Она с насмешкой тихо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 — Ли Линъюэ с улыбкой приблизилась, тело слегка наклонив.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