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опустила голову, её лицо выражало лёгкую печаль. Этот грустный вид заставил Ли Линъюэ захотеть обнять её и защитить, но ей нужно было доиграть свою роль. Она помнила, что в прошлой жизни именно Ванъэр помогла ей решить эту проблему, и на этот раз она также хотела, чтобы заслуга досталась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обняв Ли Линъюэ, утешала её, а в зале царила тишина. Принцы, казалось, размышляли над решением, и в этот момент Шангуань Ванъэр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Тянь-хоу, у Ванъэр есть идея, но я не знаю, стоит ли её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Шангуань Ванъэр изложила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помнит, что принцесса когда-то приняла монашество.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озарение, эта фраза заставила всех улыбнуться. Императрица У похвалила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Ванъэр, ты действительно умна. Аюэ уже приняла монашество, а монахиня не может выйти замуж. Это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прекрасно! Ванъэр, ты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также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благодарностью улыбнулась Ванъэр, а та ответила лёгким кивком. Императрица 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 Аюэ придётся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могу найти для Тайпин подходящий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наследный принц Ли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много дел. Пусть этим займётся Сянь. Дань,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был приятно удивлён и вместе с Ли Данем поблагодарил за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перевела взгляд на дочь. Видя, как та прижимается к ней с радостью, она почувствовала, как сердце её смягчается: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я буду одна в монастыре, разве мне не станет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Монастырь — это просто для виду. Разве я действительно позволю тебе стать монахиней?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посмотрела на неё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служанки, игрушки и всё остальное останутся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задумчиво кивнула, а затем перевела взгляд на Ванъэр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моей спутницы?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забрать Ванъэр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упрёк, на лице императрицы не было и тени гнева. Видя, как дочь капризничает, и помня, что она ещё молода и ей будет одиноко, она решила, что Ванъэр сможет составить ей компанию. К тому же, если что-то случится, умная Ванъэр сможет помочь. В конце концов, она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позволю Ванъэр побыть с тобой некоторое время, но не обижай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беспокойся. Я смогла остаться здесь благодаря Ванъэр. Она моя спасительница, я буду ей благодарна, а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Ли Линъюэ. Она прижалась к матери, а затем подняла взгляд на девушку, в глазах которой читалась радость,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императрица У, опасаясь, что дочь будет слишком далеко, построила для неё монастырь в самом близком к дворцу квартале Тайпин. На этот раз Ли Линъюэ решила, что квартал Тайпин слишком близко, и уговорила мать построить монастырь в квартале Цюйчи, где был самый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Линъюэ не хотела, как в прошлой жизни, собирать лучших мастеров для строительства роскошного монастыря. Жильё — это всего лишь внешняя оболочка, и вместо того, чтобы тратить силы на строительство ненужного дворца, лучше выбрать хороший дом и отремонтировать его. Эта идея понравилась Ли Чжи и императрице У, которые с радостью согласились, видя, что их дочь наконец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прошёл быстрее, чем строительство, и через несколько дней монастырь Тайпин был готов. Ли Линъюэ попрощалась с родителями и вместе с Ванъэр и слугами отправилась в квартал Цюйчи.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Линъюэ заметила, что у Ванъэр слишком мало вещей, и решила сделать небольшой крюк, заехав на Восточный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на этот синий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накинула ткань на плечи Ванъэр и внимательно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похоже,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дыхание Ли Линъюэ обжигало ухо Ванъэр. Та покраснела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поспешно прикрыла её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мы на улице, зови меня Аюэ. Я не хочу, чтобы нас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оглянулась на окружающих, привлечённых роскошным видом Ли Линъюэ, и вздохнула: толпа и так уже собралась. Она кивнула, и Ли Линъюэ взяла ещё несколько кусков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хорош, и этот тоже. Давайте упакуем всё. Пусть ваш лучший мастер сошьёт одежду по фигуре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 продавец, увидев щедрого клиента. Он повернулся к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молодая госпожа зайдёт внутрь, чтобы мастер снял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покинувшая дворец Ванъэр была не уверена и взглянула на Ли Линъюэ. Та, поняв её беспокойство,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сама сниму мерки. Где линейка?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провёл их внутрь, оставив линейку и бумагу, а затем вышел вместе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взяв линейку, с серьёзным видом осмотрела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пожалуйста, поднимите руки, я сниму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снова шутите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сказала Ванъэр, но тут же получила лёгкий щелчок по лбу. Подняв глаза, она увидела, как Ли Линъюэ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назвала меня принцессой, Ванъэр, ты совсем не учишься. Надо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Ванъэр стала ещё более смущённой, а Ли Линъюэ, погладив её лоб,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разве так сложно назвать меня 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ответила Ванъэр, но затем заколебалась. Она посмотрела на Ли Линъюэ, в глазах которой читалось поощрение и ожидание, и, сжав губы,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Ванъэр. Я помогу тебе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 Линъюэ, наклонившись и начав измерять Ванъэр, словно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ошеломлена. Она не могла понять, почему принцесса, занимающая такое высокое положение, делает для неё такие вещи. Почему? Линейка касалась её тела, а тёплые руки Ли Линъюэ время от времени касались её, заставляя Ванъэр, редко бывавшую в близком контакте с кем-либо, краснеть от смущения. Её бледное лицо давно покраснело, и она опустила голову, боясь, что Ли Линъюэ заметит её смущение. Но как она могла не заметить? Просто притворилась,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Ванъэр, я закончила.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руку, Шангуань Ванъэр последовала за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Мы вернёмся за одеждой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продавцом, Ли Линъюэ вывела Ванъэр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давай прогуляемся по Восточному рынку. Ведь он открывается только в полдень, а когда мы переедем, у нас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рынку, купив несколько безделушек, которых не было во дворце, и только тогда Ли Линъюэ с удовлетворением вернулась с Ванъэр в карету. Войдя внутрь, она снова притворилась уставшей, прижавшись к Ванъэр и закрыв глаза, чтобы та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прошлого опыта, на этот раз Шангуань Ванъэр не стала будить Ли Линъюэ сразу по прибытии. Она тихо ждала,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 Линъюэ действительно заснула. Видя, что слуги ждут снаружи, Ванъэр решила позволить им войти и начать уборку, а сама продолжала сидеть, позволяя Ли Линъюэ прижиматься к себе. Постепенно, глядя на неё, её глаза тоже начали закрываться, и она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Ли Линъюэ наконец проснулась. Открыв глаза, она увидела, что Шангуань Ванъэр склонила голову, её подбородок касался лба Ли Линъюэ, и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