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ваши семьи не дружат поколениями? Ты и Ань Чэнсюань — однокурсники, с многолетней дружбой. Разве у тебя нет такого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так, но характер у Чэнсюана… Даже если он когда-нибудь захочет остепениться, ему нужна будет девушка с широкими взглядами, — Чжоу Цзыцянь отвечал серьезно, но в душе усмехался. Мало кто знал, какие у него отношения с Ань Чэнсюанем, но он не верил, что Ло Дун ничего не слышал. Просить его сватать Ань Чэнсюаня… Хотел ли он услышать, что у него нет такого влияния, или же хотел, чтобы он согласился, чтобы потом наблюдать за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кажется, говорим о разном. Я имел в виду второго сына семьи Ань, а не Ань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Секатор в руках Чжоу Цзыцяня щелкнул, и ветка, которая должна была стать завершающим штрихом, срезалась и плавно упала на землю. Чжоу Цзыцянь смотрел на обрезки у своих ног, но в голове у него была насмешливая улыбка Ло Дуна. Он инстинктивно хотел сдержаться, но потом понял, что между друзьями такие шутки нормальны, и без церемоний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на том конце провода засмеялся. Он действительно намеренно ввел Чжоу Цзыцяня в заблуждение, но не только ради шутки. Ему тоже было интересно, какие на самом деле отношения между Ань Чэнсюанем, который интересовался только молодыми парнями, и Чжоу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мнения о Чжоу Цзыцяне и Ань Чэнсюане были разнообразны. Некоторые говорили, что они лишь поддерживают видимость дружбы; другие утверждали, что они действительно близки; самая интересная версия заключалась в том, что Ань Чэнсюань в студенческие годы пытался ухаживать за Чжоу Цзыцянем, но из-за своего высокомерия и эгоизма не только не смог добиться его расположения, но и вызвал у Чжоу Цзыцяня отвращение. Единственной причиной, по которой они не разорвали отношения полностью, была крепкая дружба между стариками Чжоу и Ань, а также тесные деловые связи между их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серьезно, ты должен устроить это как можно скорее. Ань Чэнъюй приехал сюда по делам и пробудет недолго, — сказал 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позвоню Чэнсюаню. Но предупреждаю, Ань Чэнъюй тоже не из тех, кто легко соглашается. Если он откажется,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мелочь может тебя остановить? Ладно, хватит скромничать, я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согласился, его взгляд скользнул наружу и случайно встретился с глазами Е Тао, находившегося во дворе. Казалось, между ними было какое-то взаимопонимание, но реальность была далека от этого. Всегда считавший Чжоу Цзыцяня лисой, Е Тао видел в нем существо красивое и хитрое, но они не были врагами. Его осторожность была направлена только на то, чтобы не раскрыть свою истинную личность. На самом деле Чжоу Цзыцянь был больше похож на охотника — он был проницательным и расчетливым, и когда он начинал изучать и испытывать тебя, нужно было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никогда не был сватом, но справился с задачей быстро. Просьба Ло Дуна была выполнена в кратчайшие сроки. Второй сын семьи Ань согласился встретиться с девушкой, которая и без того не страдала от недостатка женихов. Что будет дальше, Чжоу Цзыцяня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Дун хотел отблагодарить Чжоу Цзыцяня, но тот отказался от приглашения, сославшись на то, что его племянник недавно пережил опасное происшествие и, будучи еще не до конца оправившимся, нуждается в его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видел Е Тао больше полугода и как раз искал повод встретиться с другом. Услышав это, он проявил инициативу, решив, что если гора не идет к Магомету, то Магомет пойдет к горе. Конечно, чтобы перейти от приглашения на обед к визиту в дом, нужны были убедительные и разумные слова. Его энтузиазм должен был выглядеть естественно,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всегда был мастером красноречия, его слова звучали так, будто все было само собой разумеющимся. Он и не подозревал, что Чжоу Цзыцянь, узнав о его тайной связи с Е Тао, сам искал повод пригласить его «в гости». Его инициатива была как раз тем, что нужно Чжоу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выходные. Оба с нетерпением ждали этой встречи, но их ожидания были разными. Ло Дун был полон надежд и сожаления — надежд на встречу с другом и сожаления о том, что теперь увидеться с ним стало так сложно. Чжоу Цзыцянь же был полон тревоги. Он боялся, что его подозрения подтвердятся, но знал, что должен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выходной погода была не самой лучшей. На небе висели тяжелые тучи, готовые пролиться дождем, а солнце на горизонте казалось затянутым темной пеленой. Ло Дун не боялся выйти под дождь, но если бы пошел сильный ливень, ему пришлось бы перенести визит, ведь у него не было срочных дел, и идти в гости в такую погоду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погода была благоприятной или нет. Хотя небо становилось все мрачнее, дождь так и не начался. Ло Дун приехал вовремя. Машина еще не заглохла, как из привратницы вышел человек, чтобы встретить его, и проводил в южный зал переднего двора. В чайной комнате уже были готовы чай и закуски, дядюшка Чжоу принимал гостей, а слуги отправились во внутренний двор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зал использовался для приема гостей, он был убран с аккуратностью и изысканностью. На стенах висели картины современных мастеров — «Три друга зимы» и «Четыре пейзажных свитка». На полу лежал ковер с узором пионов, символизирующим богатство и элегантность. Слева стояли чайный стол и стулья, справа — многоярусная полка с антиквариатом. В центре зала находился круглый стол из груши и шесть стульев. Легкий ветерок и пыль с улицы почти не проникали внутрь благодаря ширме, украшенной золотым лаком,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комнату, полную изысканных вещей, и на строгого и проницательного управляющего, Ло Дун не мог представить, как Е Тао пережил первые дни после своего перерождения. Е Тао и Чжоу Юньси были словно из разных миров. Кроме того, что оба потеряли родителей в раннем возрасте, их жизненные пути были совершенно разными. Сколько сил потребовалось Е Тао, чтобы скрыть свою истинную личность и не вызвать подозрений у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слуга уже передал сообщение о прибытии гостя во внутренний двор. Чжоу Цзыцянь хотел взять Е Тао с собой на встречу, но тот отказался, сославшись на то, что разговоры взрослых ему неинтересны, и он будет просто скучать, сидя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похоже на поведение Чжоу Юньси — только он мог так спокойно высказать явно неуместную причину,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очевидно, уже за год с лишним полностью освоился в своей роли, но Чжоу Цзыцянь больше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Цзыцянь не знал о тайной связи Е Тао и Ло Дуна и не обращал на это особого внимания. Теперь все изменилось. Узнав, что они поддерживают связь за его спиной, Чжоу Цзыцянь начал незаметно наблюдать за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не только внимательным и проницательным, но и обладал отличной памятью. Вспоминая прошлое, он стал замечать странные детали, которые раньше легко упускал из виду. Например, когда он попал в аварию, Ло Дун, учитывая их тогдашние отношения, мог бы просто позвонить и справиться о его здоровье. Вместо этого он нашел время лично навестить его. Или тот случай, когда они случайно встретились в ювелирном магазине. Один был занят делами, другой редко выходил из дома. Как они оказались в одном и том же ресторане? Даже если это была случайность, Е Тао, учитывая его характер, вряд ли принял бы приглашение от постороннего и стал бы обедать с ним и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Дун пришел, но Е Тао избегает встречи, ведя себя так холодно, словно это не он недавно сам звонил Ло Дуну. Это показуха для других? Или он обижен, что Ло Дун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наклонился, чтобы взять Баобао, Чжоу Цзыцянь прищурился. На его лице оставалась притворная мягкость, но глаза были мрачнее, чем небо снаружи. Теперь он уже не просто что-то подозревал. Он боялся, что его подозрения окажутся правдой, боялся, что это выведет его из себя, боялся, что не сможет сдержать себя и причинит боль этому ребенку, которого он так ценил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поднял Баобао и посмотрел на Чжоу Цзыцяня, та мрачность в его глазах уже исчезла, спрятавшись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я еду на свадьбу друга в Синьян, так что снова будет перерыв в обновлениях (признаться в этом очень неловко). Простите, дорогие читатели, я уже пропустил слишком много встреч и событий в реальной жизни, а это свадьба очень хорошего друга, и я просто обязан там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Пожалуйста, проигнорируйте шутливый заголовок главы, ни я, ни брат Ло не хотели подшучивать над дядей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