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 тех пор, как узнал, что Ли Минцзюэ изменял, стал относиться к этому человеку с крайней неприязнью, даже не утруждая себя объяснениями. Он лишь сказал, что дело еще не завершено, и что он сам свяжется с тетей Е Тао, попросив Ли Минцзюэ не вмешиваться. Ли Минцзюэ не был любимцем в семье тети Е Тао, поэтому и сам не стремился к их расположению. Услышав, что Ло Дун берет все на себя, он решил больше не вникать в эти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затем нашел тетю Е Тао и попросил их не торопиться. Он сказал, что сам разберется с Ли Минцзюэ, и что они получат все, что им причитается, ни копейкой меньше. Тетя и дядя Е Тао знали, что Ло Дун был близким другом Е Тао, к тому же богатым и влиятельным, поэтому доверились ему, с благодарностью приняв предложение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Дун снова встретился с Ли Минцзюэ, воспользовавшись случаем, чтобы забрать банковскую карту Е Тао. Он сказал, что сначала раздаст деньги родственникам, а вопрос с передачей магазина решит позже. Ли Минцзюэ, имея хорошую работу и более крепкое финансовое положение, чем у Е Тао, никогда не думал о том, чтобы присвоить эти деньги, и без колебаний отдал их Ло Дуну, чтобы тот разобрался. Получив деньги, Ло Дун отправил Е Тао сообщение, а вечером получил от него звонок, подробно рассказав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человеком с холодным лицом, но добрым сердцем, и от природы не умел быть неблагодарным. Однако поступок его тети оставил в его душе горький осадок. После короткого молчания он сказал Ло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понимал, что Е Тао нелегко,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меняет всё, люди уходят, чай остывает. Так называемые родственники — они такие, и есть. Не принимай это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потерял отца в детстве, а мать — в юности. Он лучше, чем Ло Дун, понимал, что такое человеческая холодность. Он лишь с горечью думал о том, что Дедушка Сунь, не имевший с ним кровного родства, готов был экономить на всем, чтобы оплатить его учебу, в то время как его собственные родственники были холоднее и расчетливее, чем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опасаясь, что семья тети Е Тао снова создаст проблемы, на следующий день принес им 50 000 юаней. Раньше он относился к тете Е Тао с некоторым уважением, но их поступок, когда они начали делить имущество, пока тело Е Тао еще не остыло, уничтожило это уважение. Они помогали Е Тао, но с тех пор, как он стал финансово независимым, он тоже не раз поддерживал их. Если перевести деньги в благодарность, то это они должны быть ему обязаны. Ло Дун считал, что 50 000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Тао, получив деньги, осторожно поинтересовался, придется ли ждать продажи магазина и дома, чтобы получить остальное, или же они могут сразу переоформить имущество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я продам, машину и квартиру тоже помогу Е Тао вернуть, но это уже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замерла. Дядя Е Тао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 был моим лучшим другом. Я знаю, кто искренне заботился о нем, а кто преследовал свои цели. Вы получили то, что вам причитается, большего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Е Тао не смог скрыть своего беспокойства, но он не был мастером красноречия и долго не мог подобрать подходящих слов, бормоча что-то невразумительное.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нервозность вызывала у Ло Дуна все большее отвращение, и на его лице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устраивает? Ну что ж, пожалуйста. Подавайте в суд, я готов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замолчала, их лица попеременно краснели и бледнели, но никто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Ло Дун бросил тете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деньги на вашу прошлую операцию Е Тао брал у меня в долг. Прежде чем подавать в суд, верните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Тао уже вернул эти деньги, он просто временно нуждался в займе. Но для окружающих, раз Е Тао уже не было в живых, Ло Дун мог говорить что угодно, и никто не мог это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окончательно сдалась. Лучше получить хоть что-то, чем возвращать долг. Но главной причиной их смирения был сам Ло Дун. Они были обычными горожанами и не могли тягаться с таким влиятельным и решительным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всех просьб Е Тао, которые он поручил Ло Дуну, осталась только одна — устроить внучку Дедушки Суня. Проблема была не в деньгах, а в том, что за девочкой некому было ухаживать. Ее мать вышла замуж в другом городе, создала новую семью и родила детей от нынешнего мужа, поэтому забирать к себе девочку она не собиралась. Что касается дальних родственников Суня, они все отказывались, ссылаясь на занятость, и на них нельзя было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Ян, у которой было двое своих детей, пыталась заботиться о девочке, но это было слишком тяжело. Поэтому Ло Дун предложил Е Тао временно отправить девочку к своим родителям. Родители Ло Дуна были военными и еще не вышли на пенсию. Е Тао сомневался, не создаст ли это для них лишние хлопоты, но Ло Дун заверил его, что дома есть няня, и девочка будет в надежных руках. Позже они найдут подходящую семью, чтобы передать ее туда. Хотя такие переезды не лучшим образом сказываются на ребенке, в данной ситуации это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девочки была устроена, и Е Тао наконец смог вздохнуть с облегчением. Однако теперь его беспокоило поведение Чжоу Юньяна. Он уже все объяснил, но Чжоу Юньян не хотел сдаваться и, пытаясь вернуть расположение, стал приходить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Чжоу Юньян почти каждый вечер заходил в комнату Е Тао, рассказывая ему о школьных новостях или помогая с уроками. Под предлогом заботы о младшем брате он проявлял излишнюю настойчивость, иногда, когда никого не было рядом, неожиданно касаясь его волос или ушей, что заставляло Е Тао чувствовать себя неловко. Если Е Тао отвечал холодно, Чжоу Юньян опускал глаза и стоял молча, его лицо не выражало особых эмоций, но казалось, что он глубоко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попытки скрыть свои истинные намерения, Е Тао чувствовал, что этот мальчик гораздо более расчетлив, чем его сверстники, поэтому не решался проявлять к нему жалость. Хотя Чжоу Юньян выглядел грустным и одиноким, Е Тао оставался равнодушным, продолжая листать учебник,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сидели в молчании, дверь открылась, и в комнату вошел вернувшийся с работы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Юньяна слегка изменилось, и он сразу же принял почтительный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также поздоровался, но сразу же опустил голову, продолжая листать книгу. Однако он чувствовал, как взгляд Чжоу Цзыцяня перемещался между ним и Чжоу Юньяном, словно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всегда не одобрял, что его племянники слишком сближались. Но его младший племянник, мало общавшийся с внешним миром, нуждался в друзьях своего возраста, и ему было одиноко. Поэтому в этом вопросе тот не всегда слушал дядю. Чжоу Юньян внешне казался послушным и не смел перечить, но втайне иногда позволял себе мелкие шалости. Однако в целом это были всего лишь дети, и их непослушание не доходило до серьезных проступков, поэтому Чжоу Цзыцянь чаще всего закрывал на это глаза. Он не ожидал, что такое попустительство может привести к серьезным последствиям. Происшествие в начале года стало для него предупреждением. Хотя он до сих пор не понял, почему его племянник решил покончить с собой, он был уверен, что это как-то связано с другим мальчиком. После этого он предупредил Чжоу Юньяна: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задумывай того, что не следует, и не играй в умные игры. В этом доме нет тех, кем можно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сильно испугался и стал уверять, что никогда не имел злых намерений, что искренне любит и заботится о младшем брате и никогда не хотел причинить ему вред. У Чжоу Цзыцяня не было доказательств, что попытка суицида была спланирована Чжоу Юньяном, и наказывать его было несправедливо. К тому же, раздувать скандал не имело смысла, поэтому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 Чжоу Цзыцяня после происшествия, это то, что его младший племянник стал более осознанным. Теперь ему не нужно было уговаривать его держаться подальше от старшего брата, и это не было временной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выпускные экзамены? Уделяй больше внимания учебе, не думай только о развлечениях, — после короткой паузы Чжоу Цзыцянь спокойно произнес, глядя на Чжоу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почтительно ответил Чжоу Юньян, слегка склонив голову. — У Юньси осталось две нерешенные задачи, посмотрите их, пожалуйста.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 Я еще в родном городе, ноутбук не взял с собой, поэтому публикую главу из черновиков. Если заметите ошибки — обязательно сообщите,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