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удивляйтесь, но за день до соревнований в юношеской серии в Китае участники обязаны сдавать экзамены по общеобразовательным предметам: китайский язык, математика, английский и спортивные знания. Итоговый результат складывается из 90% баллов за выступление и 10% оценки за экзамены, что можно назвать весьма специфичным для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Линцзюнь пошел в школу рано, сейчас он всего лишь ученик третьего класса начальной школы, поэтому для него подготовка к письменным экзаменам не имела особого значения. Однако родители, Сюй Ханшэн и Хэ Фэйфэй, довольно нервничали. По дороге на экзамен Хэ Фэйфэй продолжала подтягивать знания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вычисляется периметр прямоугольника?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ситуации следует говорить "Can I help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маме стихотворение «Воспоминания о братьях в Шаньдуне девятого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был тяжелый день притворяться ребенком... Сюй Линцзюнь с безнадежным видом повалился на заднее сиденье машины, внезапно почувствовав, что понимает чувства того японского школьника, который вечно остается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этом сезоне он не набрал ни одного очка в национальном рейтинге, порядок выступления Сюй Линцзюня определялся жеребьевкой. Удачу его нельзя было назвать ни хорошей, ни плохой — среди почти двадцати участников его группы он оказался последним. Если бы его уровень был достаточно высоким, это была бы отличная позиция, но среди всех мальчиков, участвующих в юношеской группе А, не было никого младше него, а запас прыжковой сложности также не был впечатляющим. Гэ Тяньсин заранее выяснил, кто может стать его конкурентом, и среди них было несколько ребят постарше, которые, как говорили, уже освоили тройные прыжки. Это делало изначально выгодную позицию Сюй Линцзюня довольно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проходили на катке, расположенном на крыше торгового центра в городе Х. Помимо родителей и тренеров, вооруженных камерами, многие прохожие также останавливались, чтобы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надел костюм для соревнований — жилет и брюки, с любовью подобранные Хэ Фэйфэй, а Гэ Тяньсин нанес немного геля на его волосы, аккуратно зачесав челку вверх, что придало ему бодрый вид. Он был маленьким, с чистой кожей и спокойным выражением лица, что выделяло его среди других ребят тринадцати-четырнадцати лет и привлекало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последний участник предыдущей группы неуверенно завершал свою короткую программу. Последняя группа, включая Сюй Линцзюня, уже разминалась у бортика. Сам Сюй Линцзюнь не проявлял особого интереса к мальчикам на льду, считая, что ни один из них не обладает выдающимися способностями: у кого-то не хватало сложности, у кого-то были неуклюжие выступления или плохое скольжение, и ни один из них не представлял для него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из них был неплох. Сюй Линцзюнь подумал об этом, бросив взгляд на мальчика, стоявшего в нескольких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этот мальчик выглядел чуть младше окружающих, с густыми бровями и большими глазами, излучавшими энергию. На нем был красно-черный костюм для соревнований с изображением маски, что явно указывало на то, что он будет исполнять программу под музыку из мюзикла «Призрак оперы». Сюй Линцзюнь предположил, что это, вероятно, самый сильный соперник в этом соревновании — Хоу Боянь из клуба «Завтрашняя звезда». Ему было одиннадцать лет, и он уже освоил тройной сальхов и тройной тулуп, что делало его самой яркой «звездой» клуба. Говорили, что его семья была связана с ледовыми видами спорта, и он встал на коньки, едва научившись ходить, так что его навыки скольжения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прошлой жизни у Сюй Линцзюня была одна особенность: независимо от масштаба соревнований, он всегда стремился только к победе. Он не мог позволить себе стратегически сбавить темп и всегда выкладывался на полную, если участвовал в соревнованиях. Это заставляло его тщательно изучать уровень своих соперников даже в таких, казалось бы, элементарных соревнованиях, как это. Хоу Боянь был именно тем, о ком Гэ Тяньсин говорил ему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Хоу Боянь тоже был не из неизвестных. Сюй Линцзюнь начал заниматься поздно и никогда не соревновался с Хоу Боянем, который стал известен еще в юношеские годы — когда Сюй Линцзюнь боролся в юниорской группе, Хоу Боянь уже перешел во взрослую категорию. Китайские мужчины-одиночники в фигурном катании всегда были немного в тени, но не до такой степени, чтобы некому было выступать. Хоу Боянь достиг максимальной сложности с тройным акселем, но на чемпионате мира среди юниоров, в котором он участвовал, общий уровень был значительно ниже, чем в том, где выступал Сюй Линцзюнь. В итоге он выступил неплохо, заняв четвертое место, и успешно перешел во взрослую категорию, став третьим китайским одиночником после Лянь Хая и Цзян Чжиюна. Он также получил уайлд-кард на этапах Гран-при, таких как Кубок Китая, что, по сравнению с Сюй Линцзюнем, можно считать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Разминка началась быстро. Сюй Линцзюнь снял чехлы с коньков, положил их у бортика и, словно маленькая рыбка, скользнул на лед. Сначала он сделал несколько разгонных шагов, затем повторил последовательность шагов из короткой программы, включая чоктау и шаги на зубцах. Его движения были быстрыми, плавными и гибкими, создавая впечатление легкости. После небольшой разминки он выполнил несколько двойных тулупов, чтобы почувствовать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хотя и не является самым популярным видом спорта, уступая трем основным командным играм, все же занимает заметное место среди зимних видов спорта. Вокруг катка собиралось все больше зрителей, и Сюй Линцзюнь, с его маленьким ростом и хорошей техникой, естественно, привлекал много внимания. Некоторые даже достали телефоны и начали фотографировать со вспышкой, что вызвало недовольство Гэ Тяньсина, который бросился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полностью сосредоточенный на разминке, не заметил, как Хоу Боянь то и дело бросал на него взгляды. Увидев его красивую последовательность шагов, Хоу Боянь слегка нахмурился, проявив легкое беспокойство, но, заметив, что Сюй Линцзюнь выполнил только несколько двойных тулупов, немного расслабился. Затем он, словно бросая вызов, выполнил тройной сальхов прямо перед Сюй Линцзюнем, что вызвало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жест был адресован в пустоту — Сюй Линцзюнь даже не заметил, что кто-то 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Разминка закончилась, и вскоре настала очередь Хоу Бояня выйти на лед. С одной стороны катка раздались аплодисменты и крики поддержки, вероятно, от его родственников и друзей. Сюй Линцзюнь наблюдал, как Хоу Боянь сделал несколько глубоких вдохов и занял позицию в центре катка — одной рукой прикрывая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действительно будет «Призрак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заиграла, и в начале программы Хоу Боянь изобразил скорбное выражение лица, медленно снимая маску, а затем начал скользить назад под аккомпанемент струнных. Его скорость скольжения была средней, но техника использования ребер коньков была неплохой, что выделяло его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юные фигуристы, из-за распределения сил Хоу Боянь, похоже, решил выполнить все четыре обязательных прыжка в первой половине программы. До начала музыкальной кульминации он выполнил требуемый одиночный прыжок, предварительно сделав поворот трой, что является обязательным требованием для короткой программы — все одиночные прыжки должны выполняться с предшествующими шагами. Однако, что странно, его одиночный прыжок был всего лишь двойным флиппом, что значительно уступало его заявленному максимальному прыжку — тройному сальхову.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подумал и примерно понял причину — Хоу Боянь, вероятно, не мог выполнить тройной прыжок с предшествующими шагами, поэтому ему пришлось ограничиться двойным.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музыка перешла к самой узнаваемой части: «Дун! Дун-дун-дун-дун-дун!»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Боянь взлетел в воздух, выполнив двойной тулуп, за которым последовал еще один двойной тулуп, идеально вписываясь в музыку. Ритм и качество прыжков были хорошими, что вызвало небольшой всплеск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всеобщих оваций Сюй Линцзюнь слегка приподнял бровь. Оставшийся прыжок Хоу Бояня должен был быть акселем, и, судя по всему, проблема была не только в том, что он не мог выполнить тройной прыжок с предшествующими шагами — он, вероятно, также не мог стабильно выполнять тройные каскады или просто не решался включить их в программу. Что касается того, почему он выбрал каскад из двух двойных тулупов вместо более высоко оцениваемого двойного лутца, за которым следует двойной тулуп, причина была очевидна — либо у него не было лутца, что маловероятно, либо он делал его с неверного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неловко, но, судя по всему, Хоу Боянь, считавшийся фаворитом, имел базовую стоимость программы ниже, чем у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Хоу Боянь уже завершил двойной аксель, вращение «либела» со сменой ноги и последовательность шагов, и под громкую музыку начал финальное комбинированное вращение. Его гибкость была очень хорошей, и в конце он выполнил сложную позу с поднятой ногой, что вызвало бурные аплодисменты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