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Ту Фэя были измазаны кремом от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о своем внешнем виде, только о том, что его поймали за едой, что было довольно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сказал, что этот торт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видя его испуг, взял салфетку и начал аккуратно вытирать его губы, мягко и терпеливо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так. Я не говорил, что нельзя есть. Я просто спросил, вкусно ли тебе. Не бойся, я не запрещаю тебе есть. Продолжай, если хочешь. Если не хватит, я позову служанку, чтобы она приготовила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не понимал, что с ним происходит. Его сердце бешено колотилось, лицо горело, а уши покраснели. Он чувствовал себя невероятно смущенным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закончив вытирать крем, выбросил салфетку в мусорное ведро и разрешил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успокоившись, решил, что раз ему разрешили есть, то можно и не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наблюдая за его аппетитом, решил попробовать торт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откусив кусочек, он понял, что торт слишком сладкий. Он никогда не любил сладости, а этот был просто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 Ли отложил торт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увидев, что он попробовал, с ожиданием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хотя и считал торт слишком сладким, видя восторженное выражение на лице Ту Фэя,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Юаньюань, подойдя сзади, увидела, как ее сын ест торт вместе с этим толстяком, и чуть не лишилась чувств. Ее глаза широко раскрылись от изумления, словно она не могла поверить, что это ее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ним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Ли, иди сюда.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 отвела его в сторону, подальше, чтобы никто не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отведя его, начала упрекать: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Ли, что у тебя за отношения с этим толстяком? Почему ты так с ним близок? Ты что, с ним...?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видя подозрительное выражение на лице матери, понял, о чем она думает, и сразу же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 чем ты? Нет, все не так, как ты думаешь. Мы просто знакомы, и ничего больше. Мне нравятся женщины,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Юаньюань, услышав это, вздохнула с облегчением. Она боялась, что ее сын тоже увлечется мужчинами, что было бы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любишь мужчин. Если бы ты любил мужчин, я бы даже не признала тебя своим сыном. Сколько женщин вокруг, а ты выбрал бы мужчину? 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не желая продолжать разговор, собрался уйти. Ли Юаньюань, все еще обеспокоенная,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не любишь мужчин, будь осторожен. Не приближайся к нему слишком близко, чтобы он не привязался к тебе. Мне кажется, он смотрит на тебя странно. Возможно, он хочет втереться в нашу семью ради богатства. Держись от таких людей подальше. Ты видишь, он выглядит бедняком. У него нет денег, а такие люди очень жадные.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находился в комнате, где на кровати лежал его так называемый отец. Видеть его лицом к лицу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 видел его в последний раз лишь однажды, и теперь, когда сын стоял перед ним, он захотел встать. В последние дни он лежал в постели, стараясь не двигаться, чтобы не навредить себе, и получал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увидев, что он пытается встать, поспешил поддержать его, сказал с некоторой скованностью: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встать, не вставай. Просто лежи. Мне не о чем с тобой говорить, так что неважно, встанешь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Цзюньцин, который был рад видеть сына, услышав эти слова, помрачнел. Он сел на кровати, смотря на него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Чжиэнь. Ты все еще злишься на меня за то, что произошло тогда? Это действительно была моя ошибка, и я виноват перед тобой и твоей матерью. Если бы я был тогда благоразумнее, ничего бы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слушая это, оставался спокойным, без эмоций. Он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делать такие выражения. Я не хочу быть твоим сыном. Я сказал, что не вернусь в вашу семью и не стану твоим сыном. Когда ты выгнал мою мать из дома, я перестал иметь к вам какое-либо отношение. Я согласился прийти сюда и поужинать с тобой не потому, что хочу быть твоим сыном или иметь с тобой что-то общее. Я просто должен Чжу Ли, и после ужина я уйду. Больше я сюда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Цзюньцин, услышав это, кивнул, понимая, что даже один ужин с сыном — это уже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слаб и не мог долго сидеть, начав кашлять. Кашель был сильным,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видя это, не мог остаться равнодушным. Даже если это не его отец, видя пожилого человека в таком состоянии, он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Цзюньцину было около пятидесяти лет, но болезнь сделала его на десять лет старше. Половина его волос была седой, и он выглядел очень слабым. Если бы не знать его возраст, можно было бы подумать, что ему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Цзюньцин, услышав вопрос, обрадовался, подумав, что сын проявляет заботу. Он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не беспокойся. Просто старые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и постоянные госпитализации, невозможность свободно передвигаться и необходимость лежать под капельницами — все это не могло быть просто «пустяками».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не говорил ему подробностей, но, похоже, проблема была с печенью.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печенью что-то не так, худший вариант — это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почувствовал странное чувство, но, задав вопрос,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учишься в Бэйхуа. Говорят, у тебя хорошие оценки. Тебя не обижают в школе? Если что, расскажи своему брату. Я не смогу помочь, но он поддержит тебя. Кстати, если тебе что-то нужно в школе, скажи ему. Он купит тебе все, что захочешь. Ты живешь в общежитии? Там много людей, неудобно? Я попрошу твоего брата купить тебе дом рядом со школой. Там будет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твердо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 от вашей семьи. У меня все хорошо, мне ничего не требуется, и мне не нужны ваши деньги. Если все, я пойду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собрался уйти, но Ли Юаньюань поднялась и помогла Чжу Цзюньцину спуститься вниз, сообщив, что ужин готов, и они могут идти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Цзюньцин, поддерживаемый ею, шел медленно, шаг за шагом, с трудом передвигаясь. Врачи сказали, что при его состоянии нельзя делать резких движений, лучше двигаться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спустили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вышел из комнаты, и Вэнь Гули подошел к нему. Вэнь Гули, чувствуя, что атмосфера в доме слишком угнетающая, вышел покурить, пока Су Чжиэнь был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подошел к нему и, взяв его за руку, спросил, все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улыбнулся и ответил, что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