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Сун Сеи удовлетворила его, она легла в его объятия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хочу спросить, как ты собираешься решить вопрос с отцом? Он до сих пор не позволяет нашему Гувэню войти в семейный реестр. Хотя я вовсе не стремлюсь к вашему богатству, но мне нужен этот статус. После смерти твоей первой жены я стала твоей единственной женой, хозяйкой этого дома, но все говорят, что я просто наложница, содержанка. И мой сын до сих пор не вписан в ваш реестр. Это действительно обидно. Я ничего не требую, но ты хотя бы должен вписать Гувэня в семейный реестр! Он тоже твой сын, он тоже твоя кровь. Не может быть, чтобы только Гули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узнала, почему старый господин Вэнь упорно отказывается вписать ее сына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была могущественной, с множеством предприятий и огромным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старый господин должен был оставить наследство, и он распределил его равномерно. Те, кто был вписан в реестр, особенно прямые наследники, получали больше всего. Остальные получали доли в зависимости от степени родства. Только те, кто был вписан в реестр, могли получить часть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реестре сейчас был только один прямой наследник — Вэнь Гули. Хотя ее сын тоже был частью семьи, почему его не могли вписать? Старый господин упорно отказывался, по сути, не признавая существование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вздохнул, чувствуя себя беспомощным. Он уже много раз говорил с отцом, пытаясь вписать Вэнь Гувэня в реестр, чтобы он стал настоящим членом семьи, но отец все равно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беспомощен. Хотя он занимал должность главы компании, настоящим владельцем был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выделил Вэнь Гули и ему одинаковые доли акций, а его младший сын не получил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Сеи узнала, что ее сын ничего не получил, она плакала всю ночь, даже не позволяя ему прикоснуться к себе. Тогда он передал 10% своих акций младшему сыну. В конце концов, его собственный сын не мог остаться без доли. Старый господин не дал, так что он сам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теперь требовала, чтобы он вписал имя младшего сына в реестр, но он действительно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упрям, он не соглашается, и я ничего не могу сделать. Ты знаешь, что без его согласия нельзя просто так вписать имя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услышав это, надулась и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мы с сыном будем как незаконнорожденные. Ты знаешь, что говорят о нас? Что мы не вписаны в реестр, что мы — подкидыши. Хотя он твой сын, почему его называют подкидышем? Разве мы заслуживаем такого обращения? Твой отец — твой отец, ты можешь поговорить с ним, и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погладил ее по лицу,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отец будет в хорошем настроении,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услышав это, сразу расстроилась и оттолкнула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говоришь, но ничего не выходит. Моего сына называют подкидышем, а меня — любовницей. Хотя твоя первая жена умерла, а ты женился на мне. Разве я любовница? Я была с тобой с юности, а теперь в моем возрасте меня называют содержанкой. Я ничего не говорю, потому что люблю тебя, но мой сын будет так жить всю жизнь? Если он не вписан в реестр, у него нет имени, и его будут оскорблять. Я не хочу, чтобы наш сын жил так. Гули — твой сын, и Гувэнь тоже. Ты относишься к ним по-разному, только потому что он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заплакала, и ее жалобный вид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видя, как его молодая жена плачет, стал утешать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это моя вина, моя вина. Я постараюсь, я обязательно уговорю отца вписать Гувэня. Разве ты не знаешь, что я считаю их обоих своими сыновьями? С детства я никогда не обижал Гувэня. Я относился к нему лучше, чем к Гули, ты сама это видела. Но традиции таковы, что старший сын всегда получает больше. Но вся моя отцовская любовь досталась Гувэню.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мог ударить Вэнь Гули, но не мог поднять руку на Вэнь Гувэня, потому что тот был послушным, в отличие от старшего сына, который всегда ему перечил.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услышав это, успокоилась 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обещаешь мне, что впишешь Гувэня. Иначе я уйду из дома с ним. Если в этом доме нас считают подкидышами, лучше уйти и не терпеть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обняв ее,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знала, что этого старого развратника легко обвести вокруг пальца. Достаточно было поплакать перед ним, ведь ее красота все еще была при ней. Она притворилась, что плачет, но, услышав, что он согласился вписать сына в реестр, улыбнулась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Вэнь Гули вернулся, она должна быть настороже. Если этот негодяй вернется, то вписать ее сына будет сложнее. Поэтому нужно сделать это до его возвращения, чтобы он мог претендовать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Чжиэнь проснулся и с удивлением обнаружил, что его связали. Он испугался, не понимая, что произошло, и попытался освободиться, но веревки были слишком крепки. Он был сбит с толку: как так получилось, что он спокойно спал, а проснулся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находясь за его спиной, шлепнул его по ягодицам и хриплым утренним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маленький шалопай?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его голос, обернулся и, поняв, что это он связал его, возмущенно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что за глупости? Зачем ты меня связал? Быстро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проснулся рано, но не встал, а начал щипать и обнимать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он перевернул его лицом к себе и начал медленно развязывать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напился и всё время цеплялся за меня, пытался снять с меня штаны и умолял меня. Если бы я тебя не связал, то потерял бы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покраснев от стыда,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 человек порядочный,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схватил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вчера вертел задницей и умолял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был таким распутным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пил, может, алкоголь сбил его с толку, и он совершил странные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Гули развязал его, Су Чжиэнь сел на кровать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мы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