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Чуньхуа посмотрела так яростно, что взгляд, казалось, источал яд, и с возмущением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 Я бы плюнула ему в лицо! Он хочет стать богачом? Пусть мечтает! Я никогда не позволю ему стать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стоит мне только присвоить его личность, и он навсегда останется низшим, ничтожным человеком. Он никогда не сможет вернуть себе статус, а мой сын на всю жизнь станет сыном богача. Тот никогда не станет ребенком из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решила, что в этом есть резон. Если она не присвоит его личность, то он сможет вернуть себе все, и это будет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сказала она. — У меня до сих пор хранятся вещи, которые были на Цяо Шэньбэе, когда его нашли. Я сейчас их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Шэньбэя принесли домой, на нем была одежда и даже носки — полный комплект. Эти вещи так и не нашли своего хозяина, и изначально их планировали использовать как тряпки для ног, но теперь они стали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отправляясь на занятия, услышал, как все обсуждают сплетни о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их семья устроила настоящий переполох, организовав поиски своего настоящего ребенка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знал, что произошло, но, сев на свое место, услышал объяснение от Лу Мина о вчерашних событиях в семье Бай. Это был сюжет, достойный самого банального телевизионного сериала: после аварии выяснилось, что ребенок, которого они воспитывали, не был их родным — его подменили...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просто заслуженно. Я же говорил, что не нужно выставлять свою любовь напоказ. Любовь напоказ приводит к быстрому концу, правда? Теперь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задумались, а не являются ли они сами сыном богача. Ведь если ты сын богача, то у тебя будет все... Особенно бесконечные деньги. Это слишком заманчиво...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давно подозревал, что Бай Наньсин не является сыном Бая Цина. Это было обоснованно. Если отбросить вопрос, похожи ли они внешне, главное заключалось в том, что Бай Цин был невероятно красив и статен. А Бай Наньсин... выглядел как горилла, без намека на привлекательность. Его лицо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сказать это, опасаясь, что жена Бая Цина изменила ему. Если бы Бай Наньсин оказался ребенком соседа, это было бы слишком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как и любой обычный человек, тоже не был равнодушен к деньгам. Услышав эти разговоры, он достал зеркало, которое всегда носил с собой, и, взглянув на свое отражение, с восторгом спросил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как ты думаешь, я похож на богача? Я уверен на восемьдесят процентов, что 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кашлянул, напомнив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3 652-й человек, который сегодня заявил, что он сын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еще одна причина, почему все так рвутся заявить, что они сын богача. Этот сын должен будет вступить в брак с Главой. Если ты сын богача, то тебя женят на новом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с трепетом в сердце и дрожащими руками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 на девяносто девять процентов, что я сын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должна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просто шутил, развлекая себя. Он понимал, что ему не так повезло, и что он точно не сын богача. Если бы он действительно был сыном богача, он бы, наверное, уже выиграл в лотерею. Такое просто не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стал продолжать размышлять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Хо Луци внезапно о чем-то вспомнил. Слова Цяо Шэньбэя навели его на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с Цяо Шэньбэем были неразлучны, как братья. Их отношения стали очень близкими, и они делились друг с другом всем. Даже в общежитии они рассказывали о своих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Луци рассказал о своей семье, кроме того, что у него другой статус. Он сказал, что у него только отец, а мать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Шэньбэй тоже честно рассказал о своей семье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поведал, как его в детстве выбросили в мусорный бак, а потом взяла злая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вспомнил, как его отец рассказывал историю о настоящем сыне Бая Цина. Версия была похожей: его ребенка подменили, а потом бросили в мусорный 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рассказал ему это, чтобы он нашел настоящего ребенка раньше, чем Хо Яньань, и смог заслужить благодарность Бая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найти настоящего ребенка первым, Бай Цин будет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долг придется вернуть, возможно, проголосовав за него на предстоящем собрании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Ци ускорил поиски, чтобы первым выяснить, кто же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совпадение... Цяо Шэньбэй... сын Бая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возраст совпадает, ведь Цяо Шэньбэй и Бай Наньсин одного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сердце Хо Луци замерло от страха. Он не знал, что делать, если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должен ли он честно рассказать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после возвращения к своим корням Цяо Шэньбэй должен будет жениться на Хо Яньане!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расскажет, и Хо Яньань в итоге займет пост Главы, он силой заберет Цяо Шэньбэя, и они снова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 Луци посмотрел на Цяо Шэньбэя с еще большей глубиной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посетив больницу и узнав о ситуации, понял, что Бай Цин ищет своего настоящего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местонахождении своего сына, Хо Яньань сразу же понял, кто же настоящий сын Бая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быть совпадением? Та же деревня, тот же мусорный бак... Кто еще, если не Цяо Шэньбэй?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созданы друг для друга, сама судьба хочет, чтобы они были вместе. Такая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обручены с детства, и Цяо Шэньбэй — его настоящая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нашел того самого водителя, который устроил аварию, и лично доставил его к Баю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тот, кто сбил Бая Наньсина. Я проверил, он не имеет отношения к моим людям и вообще не связан со мной. Он недавно вышел из тюрьмы, сказал, что ему заплатили, чтобы подставить меня. Думаю, это кто-то из моих людей. Так что, господин Бай, прошу прощения, это моя вина, что вы узнали, что ваш сын не родной.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ты еще смеешь это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теперь не знал, должен ли он быть благодарен ему или просто избить его. Он действительно был ему благодарен за то, что узнал, что его сын не родной, и теперь не нужно растить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вообще не знает, кто его настоящий сын, и уже сходит с ума от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себе, что его голова ни в коем случае не должна облысеть, ведь настоящий ребенок еще не найден. Если он облысеет, то, когда найдет своего ребенка, тот подумает, что это наследственное... и испугается признать его своим отцом, чтобы не унаследовать эту черту...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Хо Яньань понял, почему Бай Цин так расстроен. В последнее время действительно многие пытались выдать себя за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приходило, но ни один из них не был его настоящим сыном. Среди них были и трехлетние младенцы, и 60-летние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даже 60-летний старик пришел, чтобы выдать себя за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