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открылась. Цзи Цаншэн, слегка встряхнув свою бледно-лунную верхнюю одежду, предстал в простом, но изысканном наряде, словно отрешенный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вспомнить, как давно носил одежду таких светлых оттенков. Теперь он… всё ещё был тем самым уважаемым Бессмертным владыкой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культиватор, достигший просветления и совершающий добрые дела, мог быть назван бессмертным господином. Место, где находился такой господин, считалось миром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Высший мир бессмертных держался на Четырёх великих бессмертных сектах и двадцати восьми звёздных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центре Высшего мира, независимая и беспристрастная секта, способная вершить справедливость, — Врата Тяньюань, находящиеся в самом сердце мира бессмертных, но изолированные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Тяньюань занимали особое место. Они не относились к четырём стихиям, но были их сутью и сердцем. В каждой из Четырёх великих сект было по семь бессмертных, а во Вратах Тяньюань — двадцать два бессмертных, поддерживающих гармонию в Высшем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этими двадцатью двумя бессмертными стоял владыка Врат Тяньюань, он же владыка всего Высшего мира — Бессмертный владыка Тяньюань. Это звание, дарованное ему миром и всем сущим, символизировало высочайшее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Наследование титула Бессмертного владыки Тяньюань было особым. Наследник должен был обладать мудростью мудреца, быть непоколебимым; милосердием добродетельного, иметь в сердце весь мир; смелостью воина, не бояться жизни и смерти; и простотой глупца, быть свободным от всех привязанностей. Он должен был уметь нести на себе бремя мира и при этом отпускать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на себе бремя мира и отпускать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последние слова звучали как шутка, но были самым трудным для достижения. Заботиться о других, не заботясь о себе, любить других, жертвуя своей любовью, — это великая любовь. Понять это одно, а воплотить в жизнь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Бессмертные владыки Тяньюань становились наследниками только тогда, когда полностью соответствовали этим заповедям. Поэтому иногда трон Бессмертного владыки мог оставаться вакантным.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был пост, требовавший полного просветления и отказа от мирских привязанностей. Как же… как же его унаследовал мальчишка?!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предыдущий Бессмертный владыка Тяньюань исчез, не оставив после себя никаких следов, а на его место выдвинули мальчика, который даже не начал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мальчик был временным наследником, это ещё можно было понять. В истории бывали случаи, когда трон занимали временные правители, ведь наследование титула Бессмертного владыки Тяньюань не могло быть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ребёнок, которому было всего одиннадцать лет, уже полностью унаследовал всё, что касалось Бессмертного владыки Тяньюань, и стал настоящим владыкой!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наследование может быть слепым?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Чжэхуа поспешил за ним, держа в руках веточки османтуса. Цветы, несмотря на тряску, почти не осыпались, и их нежный аромат, хотя и не такой яркий, как в полном цвету, успокаивал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все цветы для ароматизации учителя осыпятся, Чжэхуа в мгновение ока потерял из виду своего маленького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делать… Старший брат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за несколько вдохов оторвался от своего ученика по имени Чжэхуа, совершил несколько кругов циркуляции ци и оказался на другой стороне Горы Бессмертного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находился плетёный бамбуковый вольер размером в один чжан, сделанный из молодого весеннего бамбука, сглаженного и отполированного. Внутри вольера было несколько платформ, покрытых мягким шёлком, а по краям висели стеклянные колокольчики. На дне вольера стояли две искусно вырезанные нефритовые чаши — одна размером с ладонь, другая — с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Хуаньхуань! — Цзи Цаншэн позвал ещё до того, как подошёл ближе. В его голосе звучала нежность, которой невозможно было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 Хуаньхуань в ответ протянулся, и бронзовый колокольчик на его шее издал приятный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 — На одной из платформ в вольере что-то большое заставило бамбуковую подставку скрипеть.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шёлкового клубка, шурша, вылез огромный кот с тигровым окрасом.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покрыт оранжево-чёрными полосами, его глаза — один голубой, другой зелёный — сузились на солнце. Он слегка недовольно зевнул, глядя на Цзи Цаншэна, а в животе у него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открыл дверцу вольера и вошёл внутрь. Он не стал снимать кота с платформы, а, стоя на ней, начал гладить его от макушки до подбородка. Его короткие ногти, похожие на тонкие полумесяцы, явно доставляли коту удовольствие, и тот, не обращая внимания на то, что хозяин в последнее время не давал ему наесться досыта, вскоре перевернулся на спину, выставив круглый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осторожно положил руку на мягкий живот, но в его глазах промелькнула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уже старым. Он сопровождал Цзи Цаншэна с тех пор, как тот был ещё ребёнком, и прошло уже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шерсть потеряла блеск, большую часть времени он проводил в задумчивости, иногда ведя себя как наивный котёнок, который, устав гоняться за бабочками, засыпал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реже оставался в сознании, и вскоре, возможно, чувствуя приближение смерти, тихо уйдёт, никому не сказав, как это было в его молодости, когда он уходил умирать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не верил, что он умрёт. Он просто отправится туда, где много его собратьев, и, увлёкшись играми, забудет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который до этого валялся под его рукой, вдруг замер. Он посмотрел на Цзи Цаншэна и осторожно убрал когти, обхватив его руку лапами. Его подушечки были мягкими, как очищенные дольки чеснока, и он нежно положил их на тыльную сторону руки Цзи Цаншэна, оставляя лёгкую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замер. Он знал, что кот сейчас в сознании, и тот тоже понимал его настроение, поэтому, повернув пушистую голову, с трудом потёрся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хорошо? — сказал Цзи Цаншэн.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пришёл в себя, а затем снова начал ласкаться, осторожно покусывая ногти Цзи Цаншэна. Это означало, что он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уже боялся давать ему слишком много еды. Кот больше не понимал, когда был сыт, и ел до тех пор, пока его не начинало тошнить, а затем, вырвав, забывал об этом и начинал протестовать против того, что ему не дают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старым, превратившись в подобие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Чжэхуа, подойдя, был весь в поту, и от него пахло османтусом. Он был не первым и не последним учеником, и, не обладая особыми талантами, даже путь от горы изматывал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уложил уставшего Хуаньхуаня обратно в его уголок. Вольер был незаперт, и, повернувшись, он достал из рукава платок с вышитой сливой и протянул его Чжэхуа, чтобы тот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нет… — Чжэхуа был поражён такой заботой и поспешно отступил на несколько шагов. — Учитель, не нужно, я испачкаю ваш…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замолчал, застыв на месте, пока его маленький и низкорослый наставник… вытирал ему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пошевелиться, боясь, что, оскорбив учителя, разозлит его и будет изгнан из секты. Он был самым неспособным учеником Бессмертного владыки Тяньюань, не имея таланта к культивации, он мог только выполнять мелкие поручения. Учитель был вспыльчивым, и даже ближайшие слуги боялись подходить к нему, опасаясь, что владыка, не справившись с силой, может в любой момент отправить их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нельзя было ставить в вину Цзи Цаншэну. Он унаследовал трон слишком рано, а наследование заключалось не только в получении титула, но и в принятии силы, накопленной поколениями Бессмертных владык Тяньюань. Цзи Цаншэн за одну ночь перешёл от начального этапа закалки ци к позднему этапу Великого восхождения, не имея возможности совершенствоваться или вознестись, и всю свою жизнь он должен был посвятить поддержанию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обычный Бессмертный владыка Тяньюань унаследовал трон, он бы, по крайней мере, находился на позднем этапе практики пустоты, и переход был бы не таким резким. Цзи Цаншэн, унаследовав трон, не был сломлен характером, но почти погиб от внезапно обрушившейся на него силы, и теперь, в двадцать лет, его тело развивалось лишь на уровне пятнадцатилетнего.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убрал платок, лёгким движением руки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Чжэхуа, он снова почувствовал лёгкую грусть. В недалёком будущем, под тяжестью обвинений, возложенных на секту, самым преданным человеком, оставшимся рядом с ним, оказался ученик, которого он изначально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любил подшучивать над людьми. Увидев этого ученика впервые, Цзи Цаншэн невзлюбил его и дал ему имя Чжэхуа, и тот действительно стал… специалистом по срыванию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