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загробная жизнь? Я хочу, чтобы ты был со мной в каждой жизни! — Глаза Цияня Хаои покраснели. Он изо всех сил сжимал в объятиях человека, лежащего у него на руках, и непрерывно вливал свою истинную ци через ладонь в живот возлюбленного. — Бай Цзыюэ, если ты осмелишься умереть, я прорвусь и в подземный мир, и в Небесный дворец! Ты думаешь, что сможешь избежать меня? Забудь! Я, Циянь Хаои, всегда держу слово! Я... — Его голос дрогнул, он не смог продолжать, потому что почувствовал, как тело в его объятиях обмякло. Одна слеза медленно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смотрел на только что родившегося ребёнка, и его зрение постепенно затуманивалось...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словно вернулся на шесть лет назад. Тогда белый юноша стоял на ветке баньяна неподалёку, неуклюже держа в руках слишком длинный для его роста меч, и с гордостью крича насмехающимся над ним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понимаете? Это древний меч Чисяо! Меч Чисяо, понимаете? Тот самый, которым Лю Гаоцзу убил белую змею и поднял восстание! Это меч императора, разве его можно сравнить с вашими безликими клинками? Если мужчина берёт меч, то только императорский! Если у меня когда-нибудь родится сын, я непременно назову его Чисяо...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медленно закрыл глаза, позволяя слезам катиться по щекам...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...Чисяо... Несущий небо на спине, касающийся алой зари... Действительно, прекрасное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всегда 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ему было так тяжело отпустить...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мужчине не взять меч Угоу,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пятьдесят провинций?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Взойди на башню Линъянь,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найдёшь учёного, ставшего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[Тан] Ли Хэ. «Южный сад»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морем есть остров Инчжоу, где высокие горы и текучие реки окутаны вечным туманом. На вершине горы возвышается дворец с изогнутыми крышами, башнями и галереями, переплетающимися в гармоничном порядке. Павильоны и залы украшены резными узорами, а вокруг струится сияние и клубится бессмертный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наконец проснулись! Если бы вы не очнулись, старший принц уже отправился бы в Палату Судеб! — В одной из зал слуга в богатых одеждах тревожно тряс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шум... Цзиньбао, если ты продолжишь, я сам отправлюсь в мир духов... — Второй принц лисьего клана Бай Юэцзэ медленно поднялся с кровати, недовольно почесав голову, словно ещё не до конца проснувшись. — Я просто прошёл испытание в мире смертных, что тут такого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второй принц, не говорите, что вы всё забыли! Неизвестно, сошёл ли с ума тот старик Судьбы, но он позволил вам, будучи в мужском теле, зачать ребёнка в мире смертных! Это крайне истощает внутренний эликсир! Вот почему ваше смертное тело не выдержало мук превращения внутреннего эликсира в младенца, и вы вернулись раньше срока, проспав целые сутки...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ещё не до конца избавился от утреннего раздражения, размышляя, не отправить ли своего слугу, который с детства следовал за ним, на испытание в мир смертных, чтобы избавить его от привычки паниковать по пустякам. Но как только он услышал о «превращении внутреннего эликсира», мгновенно протрезвел. Воспоминания о жизни в мире смертных быстро пронеслись в его голове. В полусне он ещё ничего не чувствовал, но теперь, слегка напрягшись, ощутил резкую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возможно... — Бай Юэцзэ побледнел от гнева. Он, второй принц древнего клана девятихвостых лис, пожирающих луну, когда-либо терпел такое унижение? Взмахнув рукавом, он громко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Цзиньбао, позови Иньбао и Тунцяня, мы идём в Палату Судеб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Судеб Семи Звёзд старика Судьбы находится в глубине Небесного дворца. Поскольку внутри хранятся книги судеб всех существ Трёх миров, вход в Палату возможен только с разрешения старика Судьбы или указом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одетый в серебристый шёлковый халат, с серебряной лентой в волосах и веером из нефрита в руке, гордо подошёл к воротам Палаты. С силой распахнув веер, он издал громкий щелчок. Золотые стражи у ворот, узнав его, без лишних слов пропустили внутрь. Так Бай Юэцзэ, сопровождаемый тремя своими слугами, которые уже начали переглядываться с охранниками, с решительным видом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 и попав в главный зал, слуги Палаты, увидев Бай Юэцзэ, уже собирались доложить старику Судьбы, но он с улыбкой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хорошо знакомы со стариком Судьбой, сами найдём его! — Не дожидаясь ответа слуг, он кивнул своим трём спутникам, и все четверо направились прямо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Палаты Судеб наконец опомнились и сообщили старику Судьбы о прибытии второго принца древнего клана лис, Бай Юэцзэ и его спутники уже ворвались в «Зал Семи Звёзд». К тому времени, как старик Судьбы понял, зачем они пришли, Бай Юэцзэ уже сидел на балке зала, держа в руках золотистую книгу, и улыбался так, что никто не осмеливался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Второй... Второй принц, что за ветер занёс вас сегодня в мою Палату? — Старик Судьбы, глядя на второго принца клана лис, сидящего на балке, от волнения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должен был быть в мире смертных и сегодня не мог бы быть здесь... — Бай Юэцзэ, размахивая нефритовым веером и листая книгу судеб, с сарказмом ответил. — Но почему-то несколько дней назад срок моей жизни в том мире внезапно закончился, и мне пришлось вернуться раньше времени. Вернувшись, я долго размышлял и понял, что старик Судьба просто пожалел нас, зная, как тяжело проходить испытания в мире смертных, и позволил мне вернуться в Небесное царство пораньше. Поэтому, как только я это осознал, сразу же пришёл поблагодарить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слуг, стоявших внизу, тут же кивнули, поддерживая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Судьбы смирился с судьбой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спуститесь сначала, всё можно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Обсудить? Что именно, по вашему мнению, мы должны обсудить, старик Судьба? — Бай Юэцзэ сменил позу на балке, не собираясь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старик Судьбы понял, что второй принц клана лис не отступит, пока не разберётся с книгой судеб. Он прогнал всех слуг из Зала Семи Звёзд, затем, отбросив гордость, взлетел на балку и сел рядом с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Юэцзэ не стал тянуть время и сразу же бросил золотистую книгу старику Судьбы. На открытой странице книги было написано имя «Бай Цзыюэ» — имя, под которым Бай Юэцзэ жил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Небесным традициям, судьба на три жизни определяется Небесным диском Семи Звёзд, затем записывается золотой кистью слугами и представляется на рассмотрение Небесному Императору. После этого старик Судьбы ставит печать Семи Звёзд, и книга передаётся земным бессмертным для исполнения. Но Бай Юэцзэ был высшим бессмертным Небесного царства, и его судьба не определялась Небесным диском, поэтому старик Судьбы и его помощники должны были вручную записать её. И именно в этом процессе произошла непредвиденная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Судьбы тяжело вздохнул, вспоминая, как он изначально понимал, что это задание принесёт только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Небесное царство только устанавливалось, клан драконов отличился в войне с демонами и был возведён в ранг Небесного Императора. Четыре великих клана, которые также внесли огромный вклад в войну с демонами, получили свои владения. Среди них были девятикрылый феникс, девятиголовый цилинь, девятихвостая лиса, поглощающая луну, и цилинь пяти стихий. Клан девятихвостых лис внёс наибольший вклад, и Небесный Император хотел щедро наградить их. Однако лисы были по натуре свободолюбивы, любили ветер, цветы, луну и снег и ненавидели строгие правила Небесного царства. Поэтому король лис вежливо отказался от милости Императора и вместе со всем кланом остался в мире смертных. Небесный Император, помня о дружбе с королём лис и их заслугах, заключил с ним братский союз и разрешил королевской семье лис свободно действовать в Трёх мирах. Таким образом, клан девятихвостых лис стал своего рода небесной королевской семьёй, пользовавшейся большим уважением в Трёх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тысячи лет. Небесные законы стали строже, бессмертные усердно совершенствовались, в мире смертных мужчины пахали, а женщины ткали, и все три мира жили в гармонии. Различные кланы ладили друг с другом, иногда собирались на пиршества с персиками бессмертия, болтали, вспоминали былые подвиги на поле боя и наслаждались жизнью. Однако после рождения второго принца Небесного царства Сюаньюань Хаои и второго принца клана лис Бай Юэцзэ спокойная жизнь бессмертных подошла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мужчине не взять меч Угоу,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пятьдесят провинций?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Взойди на башню Линъянь,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найдёшь учёного, ставшего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[Тан] Ли Хэ. «Южный сад»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