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Ин! — Сяосяоюй, приподняв подол платья, торопливо взбежала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вышивальная башня. С тех пор как они вошли в игру, они с Сяосяоюй ещё не успели как следует отправиться на поиски заданий, как их тут же схватила мадам, которая без лишних слов заперла их в вышивальной башне, заявив, что они должны освоить игру на музыкальных инструментах, шахматы, поэзию и живопись до третьего уровня, иначе им не разрешат покинуть башню. Она также добавила, что это требование главы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была в более выгодном положении, так как её уровень был ниже, и ей нужно было достичь только второго уровня. Но для Ин Ин это был третий уровень, чёрт возьми! Уникальная техника школы Безжалостных — □□ — требовала продвижения через игру на музыкальных инструментах, шахматы, поэзию и живопись. Каждый уровень требовал глубокого понимания этих искусств, чтобы прорваться. В прошлый раз, когда она прорвалась на второй уровень, это произошло случайно, когда она завершила музыкальную композицию, которую создала для госпожи Гермионы, в знак благодарности за её заботу и наставления в Межзвёздной академии на протяжении четырёх лет. Возможно, именно это чувство благодарности помогло ей внезапно прорвать барьер второго уровня и успешно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она наконец получила место Хозяина Лоянских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ей ограничили время, и она должна была достичь третьего уровня за месяц, чёрт возьми! Понимание — это не капуста, которую можно просто вырастить! Ей так хотелось пойти поиграть с братом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Без всякой позы, растянувшись на мягком ложе, Лу Ин лениво произнесла эти слова, одновременно подбирая виноградину с чайного столика рядом. Ммм, свежая и сочная, неплохо. Кроме того, что она заперта в вышивальной башне, все остальное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устроил скандал! — Сяосяоюй была очень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Байхуа до сих пор никто не устраивал скандалов, это было действительно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NPC, который требует, чтобы ты его сопровождала! — Сяосяоюй хихикнула, подойдя ближе, её глаза сверкали. — Ин Ин, ты пойдёшь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резко села,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пойду! Я часть Терема Байхуа, и если кто-то устраивает скандал, как я могу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прикрыла рот рукой, сдерживая смех. Она знала, что Ин Ин будет рада. Пробыв запертой в вышивальной башне несколько дней, Ин Ин скучала по развлечениям. Кто бы ни устроил скандал, это был шанс посмотреть. А если представится возможность сбежать, то будет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Терема Байхуа пузатый мужчина средних лет сидел за центральным столом, размахивая веером. На пальцах его правой руки сверкали кольца. Лу Ин внимательно посмотрела: о, рубины, изумруды, всё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мужчины стояли несколько человек в чёрной одежде, все с каменными лицами и молчаливые. Но Лу Ин сразу же насторожилась: эти люди в чёрном... казались очень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этот мужчина был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Хозяина Лоянских цветов! Я сегодня заберу её с собой! — Мужчина громко кричал, стуча веером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открыла свою системную панель и наконец нашла в самом углу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временный NPC Хозяин Лоянских цветов добавлен в задание по созданию государства, играя ключевую роль в нефритовой печати трёх царств.]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нервно дёрнула уголком рта. Нефритовая печать трёх царств?!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временный NPC Хозяин Лоянских цветов становится принцессой Хуа Лоян из царства 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игрок, выступающий в роли временного NPC в задании по созданию государства, не может участвовать в задании. Команда игрока, Команда Хулува, также не может участвовать в задании. Игрок может временно покинуть команду, и тогда команда сможет участвовать в задании.]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необходимый предмет для временного NPC Хуа Лоян — нефритовая печать царства У — помещён в инвентарь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задачи временного NPC Хуа Лоян следующие: 1. Найти игрока, соответствующего условиям, и передать ему нефритовую печать царства У; 2. Направить этого игрока на восстановление царства 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временный NPC, участвующий в развитии задания по созданию государства, получает соответствующий жетон школы. Временный NPC получает двойную зарплату. Если игрок, с которым он сотрудничает, успешно восстановит царство У, временный NPC получит специальные привилегии.]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Ин появились чёрные линии, но она не могла скрыть волнения. Эй, жетон школы Безжалостных?! Специальные привилегии?!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быстро отправила это сообщение Лу Чэню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Брат! Мне нужно временно покинуть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Не нужно! Это как раз кстати. Смена Десяти Законов приближается, и в «Мире» сейчас неспокойно. Задание трёх царств — это миниатюра борьбы за смену Десяти Законов. Нам сейчас лучше оставаться в стороне, чтобы не пострадать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Брат, я думаю, с Посейдоном тут точно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Пусть делает, что хочет. Задание трёх царств нас не касается, мы просто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Хорошо. Но, брат, ты тоже держись, чтобы тебя не соблазнили. Даже если соблазнять, то только чтобы ты привёл эту русалку домой. Ни в коем случае не позволяй ей увести тебя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Хорошо! Хорошо!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личку, Лу Чэнь без выражения повернул голову к Посейдону. Посейдон моргнул своими красивыми голубыми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по созданию государства началось. Ты не участвуешь?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Посейдон улыбнулся, его улыбка была 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 заботится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тут же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сказал Посейдон, схватив запястье Лу Чэня, его улыбка стала ещё более очаровательной от внутреннего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 несколько секунд замер. В Звёздном пространстве, благодаря генетическим репараторам, красота была повсеместной, но настоящая красота, по его мнению, заключалась во внутренней сущности человека, в том, что исходило изнутри. Если черты лица были безупречны, но человек был словно робот, такая красота не могла тронуть. А такие, как Элвис и Посейдон, будучи сильными, обладая врождённой харизмой, как Посейдон, с его древней семейной историей, долгими годами на высоких постах, личным обаянием... В его глазах, из-за генов морского демона, Посейдон был жестоким убийцей, с безжалостными методами, что было недостатком. Но нельзя было отрицать, что такой человек был притягательным. В Звёздном пространстве сторонников Легиона Сирен было не меньше, чем Легиона Ласкес. И ещё более нельзя было отрицать, что такой сильный, выдающийся, красивый мужчина, который проявлял к тебе страсть и сосредоточенность, было трудно устоять перед чувством тщеславия, вызванным таким особым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думал, что он мог быть уверен: страсть и сосредоточенность Посейдона к нему не были фальшивыми, не были игрой. Поэтому он должен был серьёзно обдумать и с достоинством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хотел освободить свою руку, но Посейдон, вопреки своей обычной покорности, сжал её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Посейдона смотрели на Лу Чэня с некоторой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уже достигли границы Бэйчжоу. По пути они снова столкнулись с грабителями, но это были NPC, с которыми они легко справились. В команде были Посейдон и Император Убийц, два настоящих убийцы, а также точные карты Явэня, так что они продвигались легко. Теперь, войдя в Бэйчжоу, Явэнь предсказал, что там наверняка будут грабители, а возможно, и убийцы, поэтому они шли впереди, чтобы разведать местность 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этом лесу, были только он и Посейдон.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Лу Чэнь чувствовал, что ситуация становилась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слегка кашлянул,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Отпусти, и тогда поговорим. Зачем Посейдон всё время держал его за руку? Он не менял уровень боли, и сейчас действительно чувствовал, что рука вот-вот сломается, полоска здоровья уже начала уменьшаться. Действительно, перед теми, у кого есть сверхспособности, они, обычные люди, были просто ничтожеством!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меня? — холодно спросил Лу Чэнь,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Посейдон замер, затем поспешно отпустил руку, увидев, как Лу Чэнь морщится, потирая запястье. Посейдон растерялся, он просто... просто не хотел отпускать Лу Чэня. Он тайно любил этого человека так долго, и теперь, когда они наконец сблизились, он не мог контролировать свои эмоции... хотел прикоснуться к нему, обнять, поцеловать... каждую часть его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