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шумом бросив пакет с мусором в урну, Линь Шисинь, не оглядываясь,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глядя на его упрямую спину,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глаз матери Линь Шисинь подрабатывал в свободное от учёбы время, не мешая своим занятиям. Он разносил молоко, доставлял еду, управлял семейным магазином овощей и фруктов, а также продавал самодельные закуски. Но больше всего ему нравилось, и он считал это самым достойным, — писать статьи для газет и журналов, зарабатывая гонорары, или участвовать в конкурсах сочинений, чтобы выиграть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был силён в китайском языке, особенно в анализе классических текстов. Он мастерски писал короткие рассказы в древнем стиле и даже пробовал сочинять стихи. Чтобы завоевать первое место на ежегодном конкурсе сочинений «Пионовая чаша» в городе Ин (приз в 2 000 юаней), он всё свободное время проводил в библиотеке, читая книги, журналы и газеты. Даже в телефоне он чаще всего читал статьи на оригинальных сайтах. За годы накопленного опыта он опубликовал почти 300 000 иероглифов в различных изданиях, и его гонорары за год покрывали почти половину семестровой платы за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Инцин была построена у подножия горы Цинъи. Чтобы развить литературные способности учеников, учителя китайского языка создали литературный кружок «Цинъишань». Уже к середине второго года старшей школы Линь Шисинь почти выиграл все конкурсы сочинений с денежными призами и получил возможность поехать в Пекин для участия в соревнованиях с талантливыми молодыми людьми со всей страны. Однако в то время у его матери начались проблемы с глазами, сопровождаемые головными болями и лихорадкой, и она провела в больнице более трёх месяцев. Линь Шисинь упустил шанс проявить свои таланты в Пекине, но он всё равно оставался самым известным вундеркиндом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пятницу во время двух часов самостоятельной подготовки Линь Шисинь проводил собрания для более чем 100 молодых литераторов в многофункциональном зале на пятом этаже. Большинство этих студентов увлекалось литературой и хорошо писало сочинения, многие уже публиковали свои работы. Они считали себя интеллектуалами и ни перед кем не склоняли головы. Линь Шисинь стал президентом кружка, потому что он и его товарищи неоднократно побеждали в конкурсах. На собраниях обсуждались статьи для двух ежемесячных выпусков литературной газеты, читались лучшие произведения из журнала «Новая литература», а также анализировались работы участников и классические произведения мировой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пятницу днём Ци Фэйжань, ударившийся головой во время игры в баскетбол, поднялся на пятый этаж, чтобы найти школьного врача, который заглянул в другой кабинет. Придерживая голову, он заглядывал в кабинеты и вдруг услышал голос Линь Шисиня. Заглянув в щель двери, он увидел его, сидящего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уговаривали Линь Шисиня прочитать стихотворение, и он, не выдержав их просьб, согласился. Он наклонил голову, задумавшись, закатав рукава белой рубашки до локтей, обнажив тонкие, бледные руки с заметными венами. Его ноги были небрежно скрещены и раскачивались в воздухе, а его чистый и приятный голос медленно произносил стихотворение Пушкина.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вас любил: любовь ещё, быть может,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моей угасла не совсем;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пусть она вас больше не тревожит;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печалить вас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вас любил безмолвно, безнадежно,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робостью, то ревностью томим;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вас любил так искренно, так нежно,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дай вам Бог любимой быть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Шисинь словно светился. Ци Фэйжань не понимал, почему задержал дыхание,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скрытого наблюдения Ци Фэйжань спокойно дослушал стихотворение. Проведя много лет за границей, он глубоко погрузился в классическую китайскую литературу. Хотя Линь Шисинь читал известное русское романтическое стихотворение, это не помешало Ци Фэйжаню увидеть в нём «древний шарм» и поэтичность.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испытывал естественную симпатию и уважение к людям с выдающимся литературным талантом, потому что это было его слабым местом. Видимо, больше нельзя недооценивать этого «маленького маменькиного сынка»,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стихах Ци Фэйжань знал мало и запомнил их ещё меньше. Хотя за границей у него был учитель китайского, нанятый отцом, он всё же вырос не в языковой среде. Его английский был беглым и естественным, полностью западным, а родной язык давался с трудом. Иногда он чувствовал себя смешным. Родители потратили огромные деньги, чтобы отправить его учиться за границу, надеясь, что он станет человеком, сочетающим в себе восточную и западную культуру. Однако, прожив за границей 15 лет, он всё ещё чувствовал себя чужим и не вписывающимся в местную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упустил систематическое образование по китайской культуре и даже не знал многих идиом и сленга. Если говорить о том, что он действительно приобрёл за эти годы, то, вероятно, только умение за несколько приёмов обезвредить более сильного иностранца и накачанное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ему перевязали голову, Ци Фэйжань, словно по наитию, снова поднялся на пятый этаж. Заглянув внутрь, он увидел, что собрание литературного кружка уже закончилось. Девушка с хвостиком, державшая журнал регистрации,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ищешь? Собрание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Посмотреть? — Ли Хуэйжу, самопровозглашённый помощник президента литературного кружка, увидев этого красавчика, сразу загорелась. — Ты хочешь присоединиться к нашему кружку?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Хуэйжу радостно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Как у тебя с китайским? Публиковал ли ты статьи? Писал ли рассказы?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потупил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у меня не очень хорошо с китайским, но я всегда сдаю экзамены. Я никогда ничего не писал и не публиковал...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Ли Хуэйжу подумала, что уже достаточно насмотрелась на «четырёхглазых зануд» в кружке, и наконец-то появился красавчик. Нельзя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Хуэйжу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но наш кружок принимает только талантливых студентов. Вот что, ты можешь написать путевые заметки. Место — гора Цинъи. Можешь найти гида, я в эту субботу свободна...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улыбнулся Ци Фэйжань. 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но тебе нужно написать не менее 800 слов. Просто опиши свои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согласился, но Ли Хуэйжу всё ещё не хотела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читать стихи? Наш президент читает их просто потрясающе! Прочти мне что-нибудь, и я представлю тебя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«представят» Линь Шисиню, Ци Фэйжань вдруг представил его широко раскрытые, как у кошки, глаза и удивлённое выражение лица.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стихи? Это я могу. Я прочту тебе свой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Хуэйжу закивала, как курица, готовая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прочистил горло, выпрямился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кроватью лунный свет,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иней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Поднимаю голову, смотрю на луну,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Опускаю голову, думаю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Хуэйжу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 что-то более глубокое и сложное, но это было самое простое стихотворение! Она встряхнула головой, чтобы прийти в себя,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стихотворение! Вечная классика! Парень, я вижу, ты очень талантлив, именно такой человек нужен нашему кружку!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Ци Фэйжань многозначительно посмотрел на Линь Шисиня и улыбнулся. Линь Шисинь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был здесь уже больше месяца, но, кроме нескольких «трений» с Линь Шисинем, он почти ни с кем не общался. Он хорошо играл в баскетбол и футбол, а в беге на длинные дистанции был просто отличником. Даже такие общительные и шумные парни, как его сосед по парте Цюй Госин, чувствовали, что с ним невозможно сблизиться. Ци Фэйжань обладал способностью создавать вокруг себя атмосферу низкого давления. Подходя к нему, люди автоматически замедляли шаг и понижали голос. Хотя Ци Фэйжань всегда отвечал на вопросы, его речь была краткой, 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школы группа парней собралась поиграть в игры и позвала с собой Ци Фэйжана. Цюй Госин, его сосед по парте, колебался,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свободен вечером? Пойдём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подумал, увидев, как Цюй Госин обнимает другого парня, и ещё пятеро смотрят на него. Он немного помучился, но всё же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сегодня вечером отец редкий раз дома, я не смогу пойти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сидевший за партой и писавший домашнее задание, засмеялся, его плечи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Госин и его друзья странно посмотрели на Ци Фэйжана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[Стихотворение Пушкина приведено в классическом переводе.]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