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Для Национального мужского идеала тоже нужен IQ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была далеко не глупой женщиной. Если раньше она ещё сомневалась, в чём истинная причина её внезапных провалов, то теперь, поймав на себе многозначительный взгляд Ци Чэня, осознала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могла взять в толк: почему он ополчился против неё? Она ведь и пальцем его не тронула! Даже если тот инцидент в павильоне Пьяной Луны и оставил неприятный осадок, пострадавшей стороной была она, а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давал ей покоя весь день. Вечером, когда съёмки подошли к концу, Лу Манни не выдержала. Она окликнула Ци Чэня и, сложив ладони в умоляющем жесте, с надеждой и трепетом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Ци, вы не уделите мне пять минут? У меня есть вопрос, на который я очень хотела бы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воровато огляделась по сторонам и с сомнением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говорить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 минут вряд ли хватит, чтобы найти более подходящее место для беседы. К тому же одна минута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невольно поморщилась. Она поспешно поправила прядь волос у виска, скрывая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 знает, что я всего лишь новичок. Это моя первая официальная роль, поэтому, если я делаю что-то не так, прошу вас, обязательно укажите мне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продолжал лучезарно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Наставлять новичков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застыла с улыбкой на лице. Она намекала более чем прозрачно, но Ци Чэнь прикинулся, будто ничего не понимает. Совершенно очевидно, что он делал это нарочно. Однако она не могла спросить прямо: «Зачем ты подавляешь меня своей игрой?», и от бессильной злобы ей стало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будто не заметил, что она расстроена. Подождав немного,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Если у тебя больше нет вопросов,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ей и шанса вставить хоть слово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Манни в ярости топнула ногой ему вслед, но повода остановить его снова у неё не было. Ей оставалось только глотать обиду, пока силуэт Ци Чэня окончательно не скрылся из виду. Лишь тогда она немного успокоилась, достала из сумочки телефон и привычно набрала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просила раньше... пора начинать, — коротко бросила она и тут же прервала вызов, поспешно удалив запись из журнала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интернет взорвался. На форумах и в Weibo один за другим стали появляться посты с кричащими заголовками. Стиль подачи разнился, но суть была поразительно схожей, и везде фигурировали имена Ци Чэня и Лу Манни.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Национальный мужской идеал, похоже, влюбился. Кажется, я снова верю в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[Народный Император против восходящей звезды: любовь на съёмочной площадке или дешёвый пиар?]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ради хайпа пытается примазаться к Национальному мужскому идеалу. Где предел человеческой низости?]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бешеной популярности Ци Чэня эти темы мгновенно вылетели в топ. Фанаты всех мастей схлестнулись в виртуальной битве, лишь подогревая интерес к происходящему. Комментарии под постами обычно развивались по одному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«1Л: Неужели мой кумир и впрямь влюбился?! Нет! Не верю! Ы-ы-ы...»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«2Л: Да кто она вообще такая? Никто её в глаза не видел, а уже лезет пиариться за счёт моего мужа! Совсем стыд потеряла ради славы. Мой муж любит только меня, остальные — в очередь!»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«3Л: А мне кажется, они неплохо смотрятся. Актриса хоть и неизвестная, но видно, что невинная и искренняя. Не чета тем стервам, которые раньше пытались на нём хайпануть».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«4Л: Ха! Похоже, 3Л — это бот, нанятый Лу Манни? Девчонка без имени и репутации получает роль третьего плана в «Песни Цзяньцзя в глубоком дворце»? Если это не через постель, то как? Не смешите меня, она ему даже ботинки чистить не достойна!»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«5Л: Ну зачем же так грубо? Может, она уже тогда охмурила вашего идола?»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«6Л: Тьфу-тьфу-тьфу! У Ци Чэня не может быть такого дурного вкуса!»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«7Л: С такими фанатами бедный Ци Чэнь никогда не женится. Он хоть и звезда, но тоже человек, имеет право на личную жизнь. Вы что, хотите, чтобы он в одиночестве состарился?»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«8Л: Если он её любит, я не против. По-моему, они милая пара».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«9Л: Милая пара?! С каких пор проплаченные тролли стали такими смелыми? Никогда не видел такой наглости. Прежде чем лезть к звёздам, стоило бы на себя в зеркало посмотреть. Бесстыдница!»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так далее,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«дружному» сотрудничеству фанатов, хейтеров и ботов все форумы буквально полыхали. В Weibo просмотры и комментарии росли с геометрической прогрессией, а хэштег #НациональныйМужскойИдеалВлюбился вышел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разгорается этот пожар, Су Юй невольно захотел похлопать организатору этого шоу. Наглость — это действительно второе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оригинальному сюжету эти темы должны были всплыть ближе к концу съёмок. Почему в этот раз всё началось так рано? — Клубочек в недоумении закружил вокруг хозяина. — Сейчас ведь между главными героями почти нет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усмехнулся, одарив Систему взглядом, в котором читалось: «До чего же ты наивен».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полагаешь, что в оригинале эти новости появились из-за каких-то там чувств? В этом мире не бывает случайных совпадений. Это просто методы героини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почувствовал, что его беспардонно презирают, но возразить было нечего. Его электронный разум был в шоке: он и не подозревал, что местная героиня окажется настолько расчётливой интриганкой.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вкладку браузера и, криво усмехнувшись, спросил сам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он предпримет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Клубочек сочувственно посмотрел на хозяина. Интеллект Ци Чэня всё ещё топтался на нулевой отметке — чего от него можно было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мой Хозяин», — подумал Клубочек. Ци Чэнь во многом напоминал Чу Шэньяня, но его мысли были заняты другой женщиной. Любить человека, у которого начисто отсутствует IQ — это, пожалуй, самый глупый поступок, который мог совершить гениальный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вечера, как и в оригинальном сюжете, Лу Манни опубликовала пост в Weibo. Тон её обращения был настолько проникновенным, что мог растрогать камни, а содержание — безупречно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на Лу Манни подписались десятки тысяч новых пользователей, а количество репостов перевалило за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толпы фанатов ринулись в аккаунт Ци Чэня, требуя объяснений. Число комментариев под его последним постом подскочило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накал страстей достиг пика, Ци Чэнь, почти в полночь, внезапно обновил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V: «Для меня большая честь познакомиться с тобой. Жду нашей следующей совместной работы. 【Фото】»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прикреплено фото со съёмочной площадки, где Ци Чэнь позировал вместе с Су Юем. Оба были в костюмах: господин и слуга, один сидел, другой стоял рядом. Несмотря на разницу в статусе персонажей, снимок был выдержан в удивительно тёплых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буквально взорвался. Кто-то пускал слюни на неземную красоту идола, кто-то обсуждал детали предстоящей дорамы, кто-то пытался выяснить имя этого «Главного управляющего внутреннего дворца», но большинство, конечно, продолжали спорить о скандале с Лу Манни.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«Wooo: Мамочки, я первая! Лайкните меня, хочу в топ!»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«Любимица Ци: Наш бог обновил ленту так вовремя... Чувствуете этот аромат безразличия к суете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 Чэнь-Чэня: Ну и где та выскочка, которая так хотела на нём хайпануть? Видишь? Он запостил фото, но ты на нём даже в качестве декорации не присутствуешь!»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прохожий: Фанаты, зачем так грубо? Ци Чэнь просто выложил фото, он ведь не опроверг слухи о романе. К тому же Лу Манни этого не утверждала».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стервочка: Может, великий Ци ответит прямо? Будь мужиком, скажи как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тебя вечно: Тот, кто выше, ты ослеп? Он обновил Weibo и ни словом не упомянул скандал — это ли не лучший ответ? Кое-каким бесстыжим актрисулькам и их ботам пора бы уже заткнуться!»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ленте Ци Чэня появился новый пост, Су Юю тут же пришло уведомление. На мгновение он даже засомневался, стоит ли открывать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боялся? У него, Су Юя, были деньги, внешность и слава. Его жизнь была безупречна, так с чего бы ему пасовать?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в темноте спальни кликнул на иконку. Короткая фраза. Простое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долго смотрел на экран, а потом негромко рассмеялся, разбудив спящего Клубочка.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левый аккаунт и слей в сеть доказательства того, что весь этот хайп был спланирован. Но не указывай прямо на Лу Манни. А ещё проверь её журнал звонков. Отправь записи тому человеку, который помогал ей всё это провернуть. Пусть узнает её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отозвался Клубочек. Несмотря на резкое пробуждение, он не ворчал. Системам не нужен сон; быстро подгрузив нужные протоколы, он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Манни, не подозревая, что её план трещит по швам, тоже не сводила глаз с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Почему он выложил это именно сейчас?! — она впала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расчётам, Ци Чэнь должен был увидеть её «искреннее» обращение и вступиться за неё. Он действительно обновил ленту, но вместо поддержки — полное игнорирование скандала и фото с каким-то ассистентом!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бессилия её буквально трясло. Всё пошло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http://bllate.org/book/17580/1713041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