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ВЫХОД ГЛАВНОГО ГЕРОЯ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рождённые в восьмидесятых — потерянное поколение. Но это чушь! Взять хотя бы нашего героя, Лу Сяоманя. Он появился на свет во второй половине восьмидесятых и каждое утро, ровно в пять пятьдесят пять, пулей вскакивает с кровати. Дальше — отработанный ритуал: ванная, зеркало, умывание, широкая улыбка и боевой клич: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Сяомань, вперёд! Ты лучший! О-е-е!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победный жест, он вылетает из общежития и несётся в учебный корпус. В это время остальные представители «поколения восьмидесятых» в комнате пребывают в блаженном состоянии глубокого сна, не подозревая о существовании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говорят, что нынешние студенты равнодушны к близким. И снова мимо! Посмотрите на изголовье кровати Сяоманя. Там висят два листка: один — расписание занятий, другой — график звонков домой. Всё расписано каллиграфическим почерком: «Понедельник: позвонить папе, 139-хххх-хххх; Вторник: бабушке, 0532-87-ххххх; Среда: бабуле по маминой линии, 0791-85-ххххх; Четверг: тёте; Пятница: дяде; Суббота: двоюродной бабушке; Воскресенье: кузены и кузины по очереди…»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у молодёжи напрочь отсутствует чувство ответственности. Что ж, позвольте снова привести Лу Сяоманя в качестве примера.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первый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Сяомань наткнулся в газете на статью, где подробно расписывалось пугающее отставание нашей родины от ведущих военных держав. После этого он впал в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комнате, обычно гомонящей на полную мощь, стала настолько оглушительной, что соседи почувствовали себя неуютно, словно посреди ледяной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 тебя что, переходный возраст запоздал? — подал голос Лао Да. — Выкладывай свои печали, старший брат послушает.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Эр щедро облился одеколоном, элегантно принюхался к манжету и, не оборачиваясь,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Влюбился в какую-то девчонку? Скажи как её зовут, и наш местный красавчик мигом тебе её добудет.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Сань сделал несколько патетичных вдохов: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первые ростки зрелости? Глухое молчание юности, её трепет, её возвышенное перерождение…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Младшенький не выдержал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ухожу в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Сменю имя и буду ковать щит родины! Буду строить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неопознанных объекта — подушки — одновременно попали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рекламщика учишься, дубина! Какое тебе оружие?!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второй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пять вечера Сяомань стрелой вылетел из аудитории и припустил в сторону столовой. Зачем бежать? Да вы шутите! С тех пор как в университетах увеличили набор, если не успеешь до подхода основных сил, аппетит мигом сменится рвотным рефлексом от давки. А он с его хрупким телосложением в этой толпе просто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он краем глаза заметил непорядок: у входа в здание на полу валялась швабра. И хоть бы кто поднял! Сяомань резко заложил вираж, подцепил швабру носком в прыжке, и та аккуратно прислонилась к стене. Довольный собой, он хотел бежать дальше, но дорогу преградил рукав дорогого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вы приняты!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вас дождался! Мы тут всё утро караулим! — возбуждённый мужчина средних лет мёртвой хваткой вцепился в плечо симпатичного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Что-что? — Сяомань начал пятиться. Ему вообще-то пообедать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я менеджер по персоналу компании «ХХ». Вот моя визитка, возьмите, возьмите же, не бойтесь. Казалось бы, всего лишь швабра… Но этот маленький поступок выдаёт в вас редкий талант! Ответственность! В наше суетное время мы больше всего ценим в сотрудниках чувство ответственности! Оно — ключ ко всему!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да я же только на первом курсе!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важно, нам отчаянно нужны ответственные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мощным рывком вырвался из захвата и припустил к столовой. Да уж, правы люди: жизнь сейчас тяжёлая, вот у многих с головой и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и думал: «А вдруг это опасно? Оставить сумасшедшего на территории вуза…» В итоге, повинуясь гиперответственности, Сяомань завернул в пост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таков уж он был. Правда, толпа старшекурсников в строгих костюмах, только что вышедших с собеседования, испытала глубочайшее уныние, став свидетелями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говорят, что у девяти из десяти нынешних детей — интернет-зависимость. Ну… тут Сяомань не стал исключением. Он обожал торчать в сети, а если точнее — зависать в чатах. Это увлечение тянулось с первого курса и до самого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часто удивлялись: «Сяомань, ты совсем не меняешься». А те, кто позлее, тыкали в его чересчур красивое лицо и замечали, что он ни капли не подрос, да и мужские черты у него как-то не спешат проявляться.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Лу Сяомань лишь усмехался и одаривал обидчика беззлобным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понимаете! Знаете, сколько у меня «солнышек» и друзей в QQ? Я там авторитет! Понятно вам? Авторитет с большой буквы!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 часто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на кой тебе столько друзей? Скука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Сяомань хлопал огромными глазами и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Лишний друг — лишняя дорога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Эр добавлял: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в сети полно «динозавров». Только и ждут, как бы развести такого наивного мальчика,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с опаской 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Что, даже круче тебя обманывают?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Лао Саню тоже нравилось общаться в сети. Именно его перу принадлежал никнейм и описание профиля Сяоманя: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Ник: Маленькая черепашка ползёт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себе (собственно, стихотворение Лао Саня):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Черепаха из Сибири.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сибирской стуже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Мёрзну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снег и ветер крошка-черепашка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Ползёт себе,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Ползёт,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Ползёт себе,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один прекрасный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старой черепахой.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шедевр только увидел свет, Лао Сань торжественно зачитал его соседям. Лао Да и Лао Эр онемели. В комнате словно повеяло могильным холодом, а внутри, в самых костях, зашевелилось нечто ледяное, прорастая и заполняя всё пространство. И только младшенький, Лу Сяомань, вдруг разразился хохотом. Он смеялся до икоты: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Как смешно! Ой, не могу!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подушки синхронно заткнули ему рот. С тех пор Сяомань с гордостью использовал это творение в своём профиле. Стоит признать: сотня друзей в чате — во многом заслуга поэтического дара Лао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 состоялось явление нашего героя. Что тут скажешь? К четвёртому курсу он подошёл, крепко держась за «хвост» студенчества. Лучший студент факультета, любимец преподавателей, без вредных привычек и сорванных дедлайнов. К тому же, под чрезмерной опекой своих «братьев» по комнате, он благополучно миновал стадию сомнительных «познаний», которыми обычно делятся в мужских общежитиях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назвать его идеальным? Пожалуй. Но только если предстоящая практика пройдёт гладко, можно будет с уверенностью сказать: Лу Сяомань прожил ту самую редкую, насыщенную и осмысленную жизнь, о которой мечтает каждый современный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http://bllate.org/book/17579/1708135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