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сосредоточенно сжимал руль, Бай Юньмин устроился на пассажирском сиденье, а Линь И молчаливо замер сзади. Каждый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молчание нарушил Бай Юньфэн: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 итоге? Самоубийство или всё же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нахмурился, глядя в окно. В голове его почему-то всплыл дурацкий анекдот, который он недавно выучил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 Сэн был парнем заботливым. Как-то раз он решил привести в порядок трусы своего старшего брата — Сунь Укуна. Увидел в них дырку и аккуратно зашил. На второй день смотрит — опять дыра. Снова заштопал. На третий день история повторилась. И вот, когда он в очередной раз потянулся за иголкой, Укун не выдержал и отвесил ему знатного пинка: „Твою мать, Ша Сэн! Ты зачем дырку зашил?! Мне хвост куда девать?! Куда, я тебя спрашиваю?! Жить надоело?!“ Мораль проста: тебе кажется, что ты делаешь как лучше, а человеку это на фиг не сдалось».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Бай Юньфэн обратился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возвращал заколку и осматривал комнату, ты ведь просто играл спектакль? Когда вы с братом успели сговориться? Я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сговаривались, — ответил за него Бай Юньмин. — Когда мы поднялись на второй этаж и Линь И достал заколку, он подал мне знак — незаметно указал взглядом на ноутбук Сяо Вэй. Я сразу понял, чего он от меня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Вот так просто понял? У вас что, телепатическая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и сам удивлялся. В тот момент, когда Линь И подал сигнал, ему показалось, будто он слышит его голос прямо у себя в голове. Малейшее движение, мимолетный взгляд — и Бай Юньмин мгновенно осознал весь замысел. Это было почти сверхъестественно.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— Юньмин обернулся к заднему сиденью, — когда ты начал подозревать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автомастерской Брата Бао, когда увидел фотографии на стене,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висели снимки команды за все годы с момента её основания. Сестра У очень любила позировать, её лицо было почти на каждом кадре. Но среди фотографий этого года она была лишь на одной — вместе с Сяо Вэй. Тебе не кажется это странным?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считала себя слишком толстой и стеснялась камеры, — предположил Бай Юньфэн. Всем известно, как современные девушки пекутся о своей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понял, что история с холодным чаем связана с младшей сестрой, мне захотелось взглянуть на неё. Думаю, у доктора Бая тогда возникли те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неопределенно хмыкнул. На самом деле тогда он просто хотел обыскать дом Брата Бао на предмет лекарств или каких-то подозрительных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впечатление на тебя произвела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в окно, и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братья не совсем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убийством в привычном смысле, но и не было самоубийством. Это плод дурной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Юньфэн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перевел взгляд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буддизме есть три вида прегрешений: деяние, слово и помысел. И Сяо Вэй, и сестра У пали жертвами греховного помысла. Это преступление самой человеческой натуры, а не вина одного лишь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промолчали. Они мало что смыслили в подобных материях.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снова украдкой взглянул на Линь И. Тот сидел неподвижно, погруженный в раздумья. Юньмин вдруг почувствовал странный душевный подъем. Ему казалось, что сегодня он осознал нечто важное, совершил нечто по-настоящему значимое. Это чувство внутреннего удовлетворения было для него в новинку, и он понимал, что ключевую роль в этом сыграл именно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писать отчет? — Юньфэн всё еще переживал из-за бумажной волокиты. — Что я там напишу?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как есть, — отозвался Бай Юньмин. — Сяо Вэй лишь помогала покупать таблетки, а сестра принимала их добровольно. Есть в этом состав преступления или нет — решать не нам. Пусть этим занимается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Бай Юньмин выступал в суде в качестве свидетеля-эксперта, он произнес в самом конце своей речи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психотерапевтом уже шесть лет, но впервые почувствовал, какой тяжелой может быть любовь. Погибшая заплатила жизнью за чужую заботу. Нам всем стоит серьезно задуматься: что на самом деле означает фраза «я делаю это для твоего же блага» и какая любовь — истинно 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застенографировал один из присутствовавших журналистов. Вскоре в сети появилась статья об этом деле под заголовком: «Любишь меня? Не желай мне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автор не только подробно разобрал трагедию сестер, но и привел множество примеров того, к каким печальным последствиям приводит чрезмерная опека, контроль или слепая родительская любовь. Он упомянул и недавний случай с близнецами из Гуйчжоу, которые расправились с родителями, не выдержав постоянного принуждения к учебе и занятиям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мгновенно стала вирусной, вызвав шквал споров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совсем другая история. А пока вернемся к нашим Бай Юньмину 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