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7. Исповедь клиента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Кан Шэнцзя, мне сорок пять лет. У меня своя торговая компания, несколько объектов недвижимости и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дочь, Минмин, ей девятнадцать. Сейчас она учится в Европе. Умная, послушная девочка — моя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дочь, Сяо Лин, ей двенадцать. Готовится к переходу в среднюю школу. Живая, милая, очень чуткая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сын, А-Чэ, ему всего пять. На днях он сдал вступительные экзамены в международный детский сад, так что в сентябре пойдёт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господин Цзун, я забыл упомянуть: я был женат дважды. Минмин — мой ребёнок от первого брака. Моя первая жена, А-Юй, погибла в автокатастрофе восемь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— дочь моей нынешней жены, А-Ин. Биологически мы не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А-Ин, по фамилии Лун, — настоящий подонок. Когда они разводились, он пообещал судье выплачивать по тысяче юаней в месяц на содержание бывшей жены и дочери. На деле же денег хватило только на три месяца, после чего он не дал им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 — наш общий с А-Ин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очень крепкая семья, несмотря на то что она «сборная». Минмин никогда не винила меня за то, что я женился на А-Ин меньше чем через год после смерти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говорит, что я для неё больше отец, чем тот, родной. Она начала называть меня папой ещё до того, как мы с А-Ин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А-Чэ — наше общее сокровище. Сяо Лин готова возиться с ним двадцать четыре часа в сутки, а Минмин каждый раз, когда мы созваниваемся по видеосвязи, первым делом просит позвать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женой были совершенно счастливы. До прошлого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числа я возвращался из командировки. Проезжал мимо школы Сяо Лин и решил забрать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позвонил секретарь: в офис пришёл господин Тан и спрашивал, когда я смогу его принять. Господин Тан — важный клиент, я не мог заставить его ждать. Поэтому пришлось развернуться и ехать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 в кабинет, я поручил Сяо Лин секретарю, чтобы та присмотрела за ней в комнате отдыха, пока девочка делает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беседовали с господином Таном около двух часов. В середине встречи мне нужно было отлучиться в уборную. И вот там, у входа, я увидел Сяо Лин. Она стояла перед зеркалом, строила рожи и что-то 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торопился обратно, поэтому не придал значения её странному поведению. Когда господин Тан ушёл, я забрал дочь и мы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всё было как обычно: ужин, душ... А-Ин взяла книжки и пошла в комнату к А-Чэ проводить дополнительные занятия перед школой, а я заглянул в кабинет к Сяо Лин проверить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мы одна семья, я лишь формально стукнул в дверь и сразу вошёл. И увидел... Сяо Лин... Она сидела и остервенело черкала в тетради красной ручкой!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меня, она повела себя крайне странно. Прямо у меня на глазах она искромсала тетрадь в клочья и швырнула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я рассказал А-Ин об этой выходке. Жена успокоила меня, мол, Сяо Лин уже двенадцать, начался переходный возраст, просыпается дух противоречия. Пообещала, что сама с ней поговорит. На том и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понимаю, что такое подростковый бунт. В этом возрасте дети могут выкинуть что угодно. К тому же я всё-таки неродной отец. Хоть мы с А-Ин никогда не заостряли на этом внимания, и Сяо Лин тоже не подавала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каждым днём она становилась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сходить в школу, поговорить с учителями. И там меня ждал шок: Сяо Лин не появлялась на занятиях почти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ужасе. Я всегда считал её образцовым ребёнком. Каждое утро она вовремя вставала, завтракала, водитель отвозил её в школу. Днём она послушно ждала машину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нас обманывать?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испугался. Решил, что она связалась с дурной компанией, какими-нибудь малолетними мошенниками...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следить за ней. Стал ставить машину в переулке напротив школы, чтобы увидеть, с кем она встречается. Три дня подряд я караулил у ворот — и ничего. Зато классный руководитель снова позвонила и потребовала заняться воспитанием дочери, потому что Сяо Лин прогуляла и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ярости. Потребовал от неё честного ответа — где она шляется!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смотрела на меня, не проронив ни слова, а слёзы так и катились по её щекам. Видя её в таком состоянии, я просто не смог продолжать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велел А-Ин увести её в комнату и во всём разобраться. Но стоило им зайти внутрь, как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макетный нож и попыталась полоснуть А-Ин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закричала! Я ворвался в комнату, успел встать между ними,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начала вонзать лезвие прямо в свою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вырвал нож и в сердцах отвесил ей две пощёчины. Мне казалось, что в неё бес вселился, я хотел привести её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ударов её взгляд внезапно изменился. Стал... жутким. Она уставилась на меня в упор, а потом — схватила себя за горло и начала 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женой перепугались до смерти. Срочно отвезли её в больницу. Там врачи заявили, что девочку нужно обследовать в психиатрии.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невыносимо больно. Я винил себя за то, что не заметил неладное раньше. А-Ин плакала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мы обсуждали, кто останется в больнице, а кто поедет приглядывать за А-Чэ, позвонила няня. Она была вне себя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Рассказала, что ночью пошла в туалет и увидела, как сквозь дверную щель за ней следит чей-то глаз! Сперва она подумала, что А-Чэ решил подшутить, позвала его, но тот не ответил. Стало не по себе. Она взяла вантуз, подошла к двери — никого...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Зашла в комнату к А-Чэ и нашла его под кроватью. Он забился в самый угол, укутался в одеяло и дрожал всем телом. Когда она спросила, что случилось, А-Чэ ответил: «В доме есть шестой человек, которого никто не видит. Он постоянно смотрит на нас. Глаза у него кроваво-красные, а когти тонкие и длинные...»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рассказа Кан Шэнцзя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пододвинул ему коктейль: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Выпейте. Это поможет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осушил бокал,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Цзун... в нашем доме правда завелась нечисть?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что... иначе я не могу это объяснить! Сяо Лин всегда была послушной девочкой, любила родителей... И слова А-Чэ...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мельком взглянул на Сяо Мина, который за стойкой строил ему рожи,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Кан, когда вы купили дом, в котором сейчас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назад, — ответил тот. — Сразу как решил жениться на А-Ин.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старым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наша общая собственность с А-Юй и Минмин. Мы прожили там четырнадцать лет. Когда я решил начать новую жизнь с А-Ин и детьми, я купил нынешнее жильё, а старый дом переписал на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запнулся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А-Ин. Но я всё ещё люблю и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 вашу дилемму. — Улыбка Цзун Ванчуаня была едва заметной, но в ней читалось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Кан Шэнцзя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вы ведь не думаете, что это А-Юй... что это она творит такое в моём новом доме?..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вероятность есть, но она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 со второй женой уже семь лет. Если бы дело было в покойной супруге и её недовольстве вашим браком, она бы проявила себя в тот момент, когда вы только решили сойтись. Она бы не ждала семь лет, чтобы начать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анализ явно принёс Боссу Кану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Совершенно правы. Если бы А-Юй была против, она бы явилась мне во сне ещё тогда, упрекнула бы в измене... Она была доброй женщиной. Она бы не стала впутывать невинных, тем более спустя столько лет набрасываться на Сяо Лин, которая вообще ни в чём не виновата...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вашем доме определённо что-то происходит, — заметил Цзун Ванчуань. — Судя по вашему рассказу...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снова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подошёл Сяо Мин с бокалом в руке. Он вплотную притерся к Цзун Ванчуаню, по-хозяйски обхватил его за талию и положил голову ему на плечо, изображая невинную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прочь! — Цзун Ванчуань с нескрываемым раздражением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тут же скорчил обиженную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злишься, что я вчера тебя не удовлетворил... Эх, тяжкая мужская доля...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Цзун Ванчуань одарил его испепеляющим взглядом. — Совсем рассудок потерял? Хочешь мне сделку сорвать?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просто хотел кое о чём напомнить Боссу Кану... — Сяо Мин глянул на часы. — Сейчас половина двенадцатого ночи. Если есть что сказать — выкладывай быстрее, не тяни резину. Если из-за тебя мой милый не пойдёт со мной вовремя в душ и в постельку, я сделаю так, что завтрашнего солнца ты уже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Сяо Мина полыхнул алый отсвет. Кан Шэнцзя не заметил вспышки, но почувствовал, как по позвоночнику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скажу! Всё, что знаю,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разговор. — Сяо Мин повернулся к уху Цзун Ванчуаня и прошептал: — Видишь, как я эффективно работаю? Ну, как ты меня наградишь сегодня? Может, испытаем «высокоскоростную вращательную атаку по трём точкам»?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Кан Шэнцзя внезапно стал яростным. Он залпом допил принесённый Сяо Мином коктейль и зло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дело рук этого Луна! Месяц назад этот ублюдок припёрся ко мне за деньгами. Я его послал, так он проклял меня! Сказал, что не пройдёт и месяца, как я хлебну горя и приползу к нему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http://bllate.org/book/17576/1709042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