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56. Четвёртое задание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струился из окна, в воздухе не умолкая звенел птичий щебет. Свежесть раннего утра просачивалась в комнату сквозь щели в рамах, принося с собой капли росы, осевшие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выключил дребезжащий будильник, потянулся и зевнул. В ростовом зеркале в глубине комнаты отразился изящный силуэт юноши: при каждом движении под его нежной белой кожей перекатывались гибкие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рассматривал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Накадзимы Хаятэ действительно была превосходная внешность, а шесть лет тщательной работы над собой придали каждому его жесту безупречный лоск. Да и сам Линь Цзэ не был каким-то деревенским простаком — его собственное воспитание в обеспеченной семье позволяло чувствовать себя в этом теле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любоваться собой. В конце концов, сейчас в зеркале был он сам, и застукай его кто-нибудь за этим занятием, ярлык самовлюблённого нарцисса был бы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переоделся в светлую одежду и съел на кухне порцию специального диетического питания, вкус которого был пресным до крайности. После этого он устроился в кресле в гостиной и, напевая под нос, стал ждать приезда Каваками Харуто.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заставил себя долго ждать и прибыл без двадцати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Накадзима, вы уже встали? Успели позавтракать? — Харуто открыл дверь своим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Цзэ предстал высокий статный молодой человек. Возможно, черты лица Харуто и не были ослепительно красивыми, но его стильный наряд и манера одеваться выдавали в нём человека незаурядного. Уверенность, которую он излучал, заставляла любого увидеть в нём успешного профессионала, коим он, собственно, и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лаконично ответил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Харуто на мгновение замер,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отправляемся в компанию. Сестра Нисимото передавала какие-нибудь инструкции?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покачал головой. Харуто имел в виду, не велела ли Нисимото Соноко взять с собой что-то конкретное, но вчера она об этом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кивнул Харуто и первым вышел в коридор, ожидая, пока Линь Цзэ запрёт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в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Харуто сел за руль, а Линь Цзэ устроился на заднем сиденье обычного седана. Накадзима Хаятэ пока не обладал статусом, позволяющим компании выделять ему персональный минивэн — если только он не оплатит его из своего кармана,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Харуто сосредоточенно вёл машину, у Линь Цзэ наконец появилась возможность внимательно изучить его,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из памяти Хаятэ, Харуто был выдающимся специалистом. Однако Линь Цзэ хватило одного взгляда, чтобы понять: тот вовсе не горит желанием прислуживать ему. Вероятно, он был крайне недоволен тем, как Соноко распределила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внутренний протест, Харуто ни разу не позволил себе сорваться при подопечном. Лишь изредка в его словах или мимолётных жестах проскальзывало едва заметное пренебрежение, в остальном же он безупречно выполнял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неприязнь Харуто была столь глубоко запрятана, прежний Хаятэ ничего не замечал. Он считал помощника близким старшим братом — наивность парня просто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причастен ли Харуто к тому случаю с нападением?» — промелькнула мысль в голове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произошёл во время записи радиопрограммы. Каким-то образом информация о графике Хаятэ просочилась в сеть, и здание радиостанции осадила толпа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по себе этом факте не было ничего странного. Странности начались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Хаятэ закончил запись и вернулся в свою гримёрку, туда ворвался человек. Он назвался безумным фанатом и потребовал, чтобы Хаятэ «принадлежал только ему». Получив отказ, незнакомец пришёл в ярость. Причина отказа была проста: Хаятэ не только не интересовался мужчинами, но и строго следовал правилам Нисимото Соноко, запрещавшим любые частные контакты с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«фанат» выхватил заранее припрятанный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воспоминания Хаятэ, Линь Цзэ заметил одну деталь: удар ножом был нацелен прямо в лицо! Если бы Хаятэ не обладал отточенной годами тренировок реакцией, его внешность была бы безнадёжно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всё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произошла утечка расписания?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почему фанаты собрались так организованно? Их было не двое-трое, а несколько десятков — это уже спланированная 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как этот человек — неважно, был он настоящим фанатом или нет — смог пронести нож в здание радиостанции? Как он узнал номер гримёрки и то, что Хаятэ в этот момент будет там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множество, но радиостанция лишь сослалась на халатность персонала. Здание арендовалось у крупного финансового конгломерата, так что добиться реального расследования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знал, как Соноко планирует это улаживать, но понимал одно: нужно быть начеку. Если преступник не добился своего в первый раз, он обязательно попробует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Харуто, испытывающий к Хаятэ скрытую неприязнь, выглядел в этой ситуации крайне подозрительно. Впрочем, врагов у популярного айдола хватало, а Харуто всё же был человеком Соноко, так что Линь Цзэ не спешил с выводами, решив просто усилить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Господин Накадзима, вы подождёте, пока я припаркуюсь, или подниметесь сами? — спросил Харуто, въезжая на стоянку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тебя, — не раздумывая ответил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подозревая помощника, он считал, что вдвоём перемещаться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отозвался Харуто.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мотор, он первым вышел из машины и открыл дверь со стороны Линь Цзэ. Проверив, закрыты ли окна, он запер автомобиль и повёл Хаятэ в студию звукозаписи. Линь Цзэ послушно следовал за ним, не отвлекаясь на посторонние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распахнуть дверь, как Линь Цзэ увидел не наставников, а порхающую по комнате яркую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Такэнака Ацуми, словно бабочка, лавировала между присутствующими, раздавая сладости. Каждый получал угощение из её рук вместе с порцией вежливых благодарностей. Закончив, она обернулась и, заметив вошедших, сияюще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Накадзима! Привет, брат Харуто! — звонко произнесла Ацуми.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сразу отметил разницу в обращении. Хаятэ и Ацуми были сверстниками, коллегами по цеху, в то время как Харуто был лишь ассистентом менеджера. Однако то, что она назвала помощника просто по имени «Харуто», заставило сердце Линь Цзэ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госпожа Такэнака, — вежливо, по всем правилам этикета, отозвался Харуто.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Цзэ почувствовал на себе его мимолётный, едва уловимый взгляд. Благодаря своему происхождению и опыту, он умел распознавать такие скрытые оценки, которые обычный человек в жизни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доброго дня, госпожа Такэнака.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официальное «госпожа Такэнака» вместо привычного имени, девушка улыбнулась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продолжал улыбаться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Такэнака тоже пришла на запись? Странно… Сестра Нисимото направила меня именно в эту студию. Неужели она могла ошибиться? — с притворным удивлением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 Воздух словно загустел.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Нисимото Соноко не могла ошибиться. Это знали все. А значит, правда была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Нисимото не ошибалась, — Ацуми на мгновение натянуто улыбнулась, и её взгляд похолодел. Линь Цзэ, стоявший к ней вплотную, успел это заметить. — Я просто зашла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что! — Линь Цзэ изобразил крайнюю степень облегчения, всем своим видом показывая, как сильно он полагается на своего менеджера. — А я-то испугался. Сестра Нисимото ведь такая способная, я и представить не мог, что она в чём-то просчитается!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внутренне торжествовал. Наверняка Ацуми сейчас гадала: с чего это обычно молчаливый и замкнутый Хаятэ вдруг так разговорился?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пугало, что такое поведение вызовет подозрения. Характер Хаятэ был переменчивым: от глубокой меланхолии до вспышек солнечного настроения. Такие моменты случались, просто окружающие редко видели айдола в подобном расположении духа. Главное, чтобы Соноко и Харуто не заподозрили неладное, а мнение остальных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становится всё более неловкой, Харуто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госпожа Нисимото не ошибается. Госпожа Такэнака, не могли бы вы нас оставить? Нам пора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мысленно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Харуто звучали резко — он буквально выставлял девушку за дверь. Но на самом деле это был идеальный ход: запись в студии всегда требует отсутствия посторонних. Он дал Ацуми благовидный предлог уйти и одновременно заткнул Линь Цзэ, не дав ему продолжать расспросы. Хаятэ здесь главный, работа зовёт — какие уж тут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бросил на помощника долгий, пронзительный взгляд, но развивать тему не стал. Слишком явное давление выдало бы в нём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Ацуми, заметно повеселев, попрощалась со всеми и упорхнула. Линь Цзэ, следуя указанию Харуто, зашёл в студию звукозаписи. Началась работа над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http://bllate.org/book/17572/1721126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