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Поговорка о том, что любопытство сгубило кошку, возникла не на пустом месте. Жун Цзюэ, приуныв, лежал в своей корзинке и зализывал рану в уголке рта. Сейчас он понуро плелся вслед за Тан Фэйбаем, а тот бережно прижимал к груди другого гостя — ослепительно красивую кошку породы рэгдолл.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осторожно покосился на эту парочку. Спасенная им бедняжка, кажется, уже напрочь забыла о недавней трепке. Она сладко посапывала на руках у режиссера, и этот безмятежный вид заставлял Жун Цзюэ чувствовать себя крайне неуютно. Впрочем, как бы ни было обидно, протестовать он не решался: лицо Тан Фэйбая сейчас выглядело по-настоящему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признавал свою вину. Не стоило так опрометчиво бросаться в драку с бродячими котами. Просто те двое — облезлые, тощие замарашки — не показались ему серьезными противниками. А вот их жертва явно была домашней: на шее у красавицы даже болтался адресник.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Жун Цзюэ и понятия не имел, что это за порода. Даже став котом, он мало что смыслил в фелинологии. Это Тан Фэйбай, настоящий знаток, едва завидев грязный меховой комочек, удивленно выдохнул: «Рэгдолл!» — и только тогда Жун Цзюэ понял, кого именно вырвал из лап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кошка была чудо как хороша. Сложно сказать, кто из них двоих — она или Жун Цзюэ — выглядел эффектнее, но у нее определенно имелся «класс». Если проводить аналогии, эта кошка напоминала благородную барышню: утонченную, сдержанную в движениях и даже в своих приглушенных криках о помощи проявлявшую некую изысканную капризность.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Жун Цзюэ невольно чувствовал себя неотесанным деревенщиной.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приехал за ними на велосипеде. Он усадил обоих котов в корзину и с непроницаемым видом сначала отвез их в клинику, чтобы обработать поцарапанную морду Жун Цзюэ, а затем, всё так же храня грозное молчание, доставил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переступить порог, как Сунсун при виде новой постоялицы на мгновение оживился. Однако его энтузиазм быстро угас. Он даже не подошел познакомиться — лишь равнодушно зевнул и побрел обратно в свое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Тан Фэйбай отправился готовить кошачий обед. Обычно он брал Жун Цзюэ с собой — в доме заядлого кошатника даже на кухне было обустроено специальное место для питомцев. Но на этот раз рэгдолл, кажется, предпочел остаться с Жун Цзюэ. То ли ее впечатлил его героический подвиг, то ли она просто чувствовала себя в безопасности рядом со своим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Фэйбай, видя, что гостья не проявляет агрессии, оставил их и занялся готовкой. Жун Цзюэ же, сопровождаемый семенящей за ним красавицей, решил всё-таки растормошить Сунсуна.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дружище, глянь, какую… красотку я тебе привел, — Жун Цзюэ подошел и легонько ткнул Сунсуна лапой. Тот лениво приоткрыл один глаз, окинул их взглядом и неспешно пробасил: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Меня зовут Сунсун.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озадаченно уставился на приятеля. Неужели этот лентяй решил сменить ориентацию? Когда он только появился в этом доме, Сунсун, прекрасно зная, что перед ним кот, долго и настойчиво строил ему глазки. А теперь, когда перед его носом оказалась настоящая дама, он и усом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робко мяукнула в ответ, и Жун Цзюэ узнал, что у нее вполне подходящее для «благородной девицы» имя — Няньсинь.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проникся невольным уважением к владельцу кошки. Имя звучало аристократично и возвышенно — не то что его собственная кличка или, упаси боже, «Сунсун».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Няньсинь не проявила к Сунсуну особого интереса. Будучи старше обоих, она мгновенно распознала в нем кастрата. К тому же, с точки зрения рэгдолла, специфическая, «приплюснутая» физиономия экзота не входила в ее стандарты красоты. Жун Цзюэ на ее фоне казался куда более изящным — если не считать коротких лапок.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вспоминая, как лихо он расправился с двумя противниками, Няньсинь решила, что этот кавалер весьма недурен.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и не подозревал, что благодаря избитому сюжету о спасении прекрасной дамы завоевал симпатию высокородной мисс. Его сейчас больше волновало другое: как Няньсинь занесло в ту глухомань?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 кошки был полон праведного гнева. Оказалось, она не убегала сама. Рэгдоллы по природе домоседы и не склонны к бродяжничеству, если только хозяин не выводит их на прогулку или фотосессию. Няньсинь похитили. Ей хватило ума вырваться и сбежать, но дорогу домой она найти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и Сунсун слушали ее, вытаращив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— изумился Сунсун. — Оказывается, котов тоже воруют.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это не слишком удивило. В наше время люди способны на что угодно. Похититель наверняка знал цену рэгдоллам и надеялся подзаработать. Если бы на месте Няньсинь был Сунсун, его бы тоже стоило украсть — всё-таки знаменитый породистый кот. А вот за себя Жун Цзюэ не беспокоился: он чувствовал себя в полной безопасности от 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вернуться к хозяину? — склонив голову, спросил Сунсун.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Няньсинь грустно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Тан Фэйбай поможет. Он мировой парень и обожает кошек, — Сунсун тут же «сдал» своего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флегматично мяукнул: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нас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Сунсун: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Няньсинь: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Фэйбай вышел из кухни с мисками, он застал любопытную картину: три кота сидели кружком, словно на важном совещании, по очереди подавая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тут же включил режим «несчастной сиротки». Если для того, чтобы сменить гнев Тан Фэйбая на милость, нужно было прикинуться милахой — он был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режиссер будто и не заметил его стараний.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Обедать,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и Сунсун подошли к мискам. Тан Фэйбай поставил три порции, причем одна была в обычной человеческой тарелке — видимо, временный вариант для Няньсинь.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кошка даже не взглянула на еду. Она присела в стороне, понаблюдала за трапезой Сунсуна, а затем уставилась на Жун Цзюэ. Тан Фэйбай по-прежнему не вызывал у нее доверия; в ее глазах сородич-спаситель выглядел куда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Жун Цзюэ не чувствовал на себе взора обожательницы. Он с прискорбием осознал, что прием пищи превратился в пытку. Во время драки один из бродяг полоснул его по морде, и теперь в уголке рта зияла болезненная царапина. Пока он молчал, было терпимо, но стоило открыть рот для еды, как острая боль прошивала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тоскливо уставился в свою миску. После нескольких безуспешных попыток он сдался и решил поискать сочувствия у Тан Фэйбая.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тот что-то усердно пишет в своем блоге. Тан Фэйбай как раз выбирал фотографию. Он даже не заметил, когда хозяин успел его щелкнуть. На снимке кот запечатлен идущим против солнца — свет эффектно подсвечивал его силуэт, превращая обычную прогулку в эпическое возвращение героя. Контражур подчеркивал решительный взгляд и едва заметный след крови у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замер. Он с трудом узнавал самого себя. Ему и в голову не приходило, что он может выглядеть настолько сурово и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слегка подправил цветовой баланс и опубликовал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Маобицзы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Принцесса сегодня заделалась героем. Вырвала из лап двоих бродячих псов… то есть котов, одну очаровательную кошечку-рэгдолла. В пылу битвы наша Принцесса была не только милой, но и невероятно крутой. [сердечко] [сердечко] [сердечко]»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озадаченно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он называет "всё еще злюсь"?»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http://bllate.org/book/17567/1712060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