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сошел с трапа, перед глазами вспыхнула огромная синяя надпись: «Международный аэропорт Циньань».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добрался! — Линь Фэн сунул руки в карманы и уверенно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Шаньшань попрощалась с ним еще в самолете, так что теперь он снова был предоставлен самому себе. В Циньане Линь Фэн не бывал ни разу, и город был для него абсолютно чужим. Не раздумывая, он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до рынка азартных камней Циньаня,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парень. Пристегнись-ка получше! — Судя по говору, водитель был коренным жителем. — Молодой ты еще, а уже в такие игры ввязываешься?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не стал отвечать прямо, лишь мельком взглянул на шофера: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вы, мастер, в местных делах неплохо разбираетесь.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Таксист, услышав это, довольно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не разбираться? Я-то местный, но даже приезжие водилы у нас через месяц начинают во всем этом кумекать. Рынок в Циньане — лучший в стране! — Он гордо выставил большой палец в белой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пассажир не против поболтать, водитель с жаром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в этом деле из десяти ставок девять — проигрышные. Насмотрелся я на таких: заходят туда с улыбкой, а выходят — будто из них полдуши вынули. Хе-хе! И чего этим богатеям спокойно не живется, всё ищут, где бы честным трудом нажитое спустить.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лишь молча покачал головой. Со стороны всегда виднее, но человеческая алчность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решив, что парень притих от страха,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дрейфь. Ты в этот раз на сколько замахнулся?..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окончания вопроса, Линь Фэн напустил на себя простоватый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мастер! Откуда у меня деньги на такие 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окинул его странным взглядом, в котором так и читалось: «А на кой черт ты тогда туда 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 стало, хочу своими глазами на всё это поглядеть.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вполне устроило шофера — мало ли молодежи приезжает в Циньань просто поглазеть на знаменитый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Хлопнула дверь, и Линь Фэн оказался перед южными воротами рынка азартных камней Циньань. Южные ворота считались главными. Были еще восточные, но, по словам таксиста, обычных людей туда не пускали — через них только завозили и вывозили глыбы камня. И это было разумно: в таком злачном месте, где крутятся огромные деньги, лишняя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полностью оправдывал свою славу. Стоило Линь Фэну переступить порог выставочного зала, как он невольно замер от масштаба. Огромное пространство по структуре напоминало иероглиф «回»: по внешнему периметру располагались бесконечные ряды ювелирных лавок и редкие магазинчики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этих ювелирных бутиках тоже продавали необработанные камни — маоляо. Если бы Линь Фэн заранее не изучил этот вопрос в сети, он мог бы и вовсе пройти мимо них. Но самое важное находилось в центре — во внутреннем «квадрате». На огромном пустыре под палящим солнцем тянулись ровные ряды камней, которые в лучах полуденного зноя отливали золотистым блеском, словно россыпь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удушающую жару, азарт людей не утихал. У каждого ряда уже толпились знатоки, а поток новых посетителей был настолько велик, что широкие южные ворота казались тесными.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выделялся своей молодостью, хотя юных лиц здесь хватало. Встречались и офисные клерки в белых рубашках и строгих брюках — судя по всему, представители компаний, закупающих сырье. Глядя на их мучения в такой зной, Линь Фэн невольно посочувствовал: мало того что жарко, так они, скорее всего, и понятия не имеют, как выбирать нужный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стояла почти невыполнимая задача: закупиться сырьем и при этом не разорить компанию. Поэтому такие дельцы обычно тратили лишь малую часть бюджета на «дикие» камни — маоляо, предпочитая вкладываться в минляо — очищенные камни, или баньминляо — полуоткрытые.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очищенными камнями всё было просто: валун распиливали на части, полностью удаляли корку и полировали. Вся «мякоть» жадеита была как на ладони. Риск здесь минимален, но и прибыль невелика — основной доход в этом случае идет уже от мастерства огранки.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Баньминляо называли «полуазартными». В этом случае в камне делали глубокий срез или просто распиливали пополам, полируя поверхность, чтобы показать вид, цвет и чистоту жадеита. Это было похоже на игру в прятки: вроде бы большая часть характеристик ясна, но останется ли камень таким же качественным в самой глубине — зависело только от опыта и капризной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для Линь Фэна всех этих сложностей не существовало. Времени у него оставалось немного, и он решил не тратить его на церемонии, сразу приступив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для него было не обрушить местный рынок и не привлечь к себе лишнего внимания. Он пока не был готов объяснять, откуда у него взялось «ясновидение», поэтому сосредоточился на самых крупных глыбах. Считалось, что из таких огромных валунов практически невозможно выудить что-то стоящее, а уж шанс встретить в них жадеит «бобового вида» стремился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Жадеит бобового вида получил свое название из-за структуры: его кристаллы, похожие на зерна бобов, видны невооруженным глазом. Из-за грубой текстуры такие изделия выглядят шероховатыми, у них плохая прозрачность и тусклый блеск. В мире ценителей такие камни называют «сухими». Виды с прозеленью зовут «бобовой зеленью». Это самый обычный, низкосортный жадеит.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экспертов заслуживало доверия, но эксперты не обладали рентгеновским зрением. Линь Фэн не собирался упускать возможность заработать там, где другие видели лишь мусор. Пока остальные осторожно и сосредоточенно изучали камни, он двигался по рядам со скоростью счетной машинки. Со стороны это выглядело нелепо, но люди, глядя на его лицо, лишь понимающе усмехались: мол, пацан просто развлекается, не стоит и внимания обращать.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первый ряд, Линь Фэн лишь разочарованно вздохнул: опыт предшественников и впрямь не был пустым звуком. В огромных валунах не было ровным счетом ничего ценного. Но он не сдавался и перешел ко второму ряду. Пять-шесть массивных глыб он сканировал одну за другой, пока его взор не замер на одном гигантском камне в самой середине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 — фиолетовый жадеит. В ювелирных кругах этот сорт поэтично называют «чунь» или «весенний цвет» из-за сходства с фиалкой. Обычно его оттенки довольно бледные, и специалисты делят их на три категории: «Красная весна», «Пурпурная весна» и «Голубая весна». Самым дорогим считается красный оттенок. И хотя это не был абсолютный эталон качества, такие «странные» экземпляры — настоящая мечта для коллекционеров.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Линь Фэн сверился с фотографиями в телефоне, которые скачал накануне. После тщательного сравнения сомнений не осталось: внутри камня скрывался фиолетовый жадеит редчайшего сорта «Красная 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предательски зачастило. Одно дело — изучать теорию в интернете, и совсем другое — стоять перед невзрачным булыжником, зная, что внутри него спрятано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взял себя в руки. «Не будь идиотом», — мысленно прикрикнул он на себя, восстанавливая самообладание.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подозвал работника и указал на выбранный валун. Под недоуменным взглядом сотрудника, явно принявшего его за дурака, Линь Фэн отправился оплачивать покупку. Правила рынка были просты: камень становится твоим только после оплаты. Он воспользовался картой, которую для него подготовил адвокат Тан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первый раз играете? — поинтересовался подошедший старик, заметив, что парень выкупил огромную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скромно ответил Линь Фэн. — А вы, уважаемый, здесь часто бываете?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оказался словоохотливым: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Заглядываю на досуге. Послушай совета, парень: в камнях весом больше шестидесяти килограммов редко бывает толк. Даже с теми, что тяжелее пятидесяти, нужно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наставление, — вежливо отозвался Линь Фэн. — Да я подумал: стоит он всего пятьсот юаней, вдруг повезет найти что-то ценное за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прямота позабавила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дело хозяйское. Будешь вскрывать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стал настаивать. Услышав, что его зовут знакомые, он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пойду. Ищи свою удачу дальше, сынок!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добродушным, без капли злобы. Линь Фэн лишь пожал плечами и продолжил осмотр. Однако реальность оказалась суровее романов: главные герои в книжках находят сокровища на каждом шагу, а Линь Фэн, копаясь в огромных валунах, нашел еще только три камня. Кроме первого, в остальных оказался лишь обычный «мелкий наливной 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«Наливной вид» или нуочжун — термин из мира жадеита, где «наливной» означает тонкую текстуру, а «вид» — плотность материала. Старый, качественный жадеит имеет плотную структуру, а молодой — рыхлую. По аналогии с текстурой их делят на «стеклянный», «ледяной», «вид яичного белка», «наливной» и «бобовый». Стеклянный — венец качества, бобовый — едва пригоден для дела, а всё, что выше наливного — уже считается достойным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Фэн решил сменить тактику и переместился туда, где толпилось большинство покупателей. Здесь он чувствовал себя куда увереннее и мгновенно активировал свое зрение. Но, как часто бывает, мечты столкнулись с суровой действительностью. Реальность была беспощадной.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с жадеитом встречались, но ничтожно редко. В основном попадались всё те же наливные и бобовые виды, а многие маоляо были настолько испещрены трещинами, что смотреть на них было больно. В этот момент Линь Фэн невольно проникся уважением к этим людям. У них не было рентгеновского зрения, проигрыш для них был обычным делом, но они всё равно ставили на кон огромные суммы. Какая же смелость нужна для таких решений!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поле битвы было невидимым, но от того не менее кровопролитным.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http://bllate.org/book/17562/1705922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