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цветы у тропы цветут,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Мерцают светлячки, травы аромат разлит.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сиянии звезд, что в небесах плывут,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ты и я — и мир для нас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Склонюсь к плечу твоему слегка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вечность в руках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же вместе, пусть цель 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края, где не были мы до сей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длинна, не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рядом пройти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льда на стекле среди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 и солнце — не дадут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кружении снега, под белым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ты и я — в тишине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Коснусь твоих пальцев — и сердце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 райское небо с тобою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же вместе, любимый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странствия наши не знают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длинна,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сохранив на страницах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протяжная песня медленно таяла в воздухе. Один пел, другой слушал, и в этом уединении они казались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вдвоем... просто быть рядом, — Вэнь Юй нежно посмотрел на Е Лин.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боишься неприятностей?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задумываясь, ответил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Е 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Тун этого так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не успокоятся. Но, к счастью, они люди чести, — Вэнь Юй на мгновение задумался, поджав губы. — Меня больше беспокоят другие кланы, особенно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народу ввяжется, тем сильнее они будут сковывать друг друга. Возможно, это даже упростит дело, — усмехнулся Е Лин. — Вряд ли они решатся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нет, но они могут разрушить твою карьеру резчика, — в голосе Вэнь Юя просквозила тревога. — Ты же знаешь, этот мир в руках нескольких великих семей. Они не потерпят такого исключения,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удивленно моргнул,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 начал он анализировать, — что кланы контролируют всю отрасль и через свои правила ограничивают мастеров? Таким образом они держат в узде рынок жадеита и готовых изделий, гарантируя, что по-настоящему сильные оборотни будут либо выходцами из их семей, либо их вассалами?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изумленно приоткрыл рот, а затем со вздохом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права. Все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они сами решают, кому давать силу, а кому — нет! — Е Лин нахмурился. — Формально рынок свободен, но эта свобода — лишь иллюзия, которую они держат в кулаке. Теперь понятно, почему моя идея индивидуальной студии всех так шокировала...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Задумка прекрасная, но она означает, что ты, будучи мастером высокого уровня, окажешься вне зоны их влияния. Если ты пойдешь напролом, они не смогут запретить тебе работать по закону, но у них есть свои методы. Что ты будешь делать, если тебя лишат права работать с жадеитом?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Лишат права? — Е Лин опешил. —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Ассоциация резчиков просто вычеркнет тебя из своих списков... Впрочем, тебя там и так нет, — поправился Вэнь Юй. — Думаю, сначала они попытаются тебя переманить. Мастеров твоего уровня можно пересчитать по пальцам, ты для них —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задумался,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все же настою на своем и открою студию? Что тогда? Отрубят мне руки, чтобы не смела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они же не дикари... — поспешно возразил Вэнь Юй. — Они просто обнародуют твое имя и запретят продавать тебе камни на рынках азартных камней. Любая сделка с тобой в Центре оценки нефрита будет признана незаконной. А если тебя поймают за резьбой, изделие конфискуют, а на тебя наложат огромный штраф. Проще говоря, тебя попытаются задушить экономически, пока ты не приползешь к какому-нибудь клану за покровительством.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изощренная жестокость... — пробормотал Е Лин и поднял взгляд на спутника. — А если вести дела в тени? Если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 принадлежит к семье, его просто накажут внутри клана — Ассоциация туда не лезет. Но к «отступникам» они беспощадны. Обвинение в нелегальной торговле — штука серьезная, можно загреметь в тюрьму на год. К тому же Ассоциация практикует оперативные провокации: если под видом покупателя к тебе придет инспектор,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предусмотрели всё, — Е Лин устало пожал плечами. — Если я скажу тебе, что до сих пор не отказалась от мысли о своей индивидуальной студии, ты сочтешь меня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внезапно рассмеялся. Он нежно приобнял Е Лин за плечи и, прижавшись своим лбом к её, заговорил — твердо 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 испугаешься. Я знаю, что ты не терпишь цепей, моя вольная Сяо Е-цзы! Делай то, что велит сердце, и никогда не забывай: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слабо, но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семьи Тун в эти дни царила тяжелая, гнетущая атмосфера. С тех пор как они вернулись от Вэней, Пан Дяо ходил мрачнее тени и почти ни с кем не разговаривал. Глава семьи, Тун Ся, пребывал в полном недоумении, но на все его вопросы супруг лишь отмалчивался.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Тун Си, оставался по-прежнему холоден и невозмутим. Впрочем, Тун Ся и младшему брату, Тун Наню, казалось, что тот пребывает в подозрительно хорошем расположении духа, хотя причин для этого не видел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Тун Нань. По своей обыкновенной прямолинейности он ляпнул вопрос о том, как продвигаются дела, и тут же пожалел об этом. Пан Дяо, скрипнув зубами, резко вскочил и одним движением смахнул со стола вазу. Фарфор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замерла от неожиданности. Больше вопросов никто не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Затишье длилось несколько дней, пока Пан Дяо не получил приглашение на закрытый банкет. В обычное время это не вызвало бы интереса, но письмо было написано лично главой семьи Лань — Лань Бэем. Помимо формальных приветствий всему дому Тун, Лань Бэй особо выделил Пан Дяо, намекая на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подсказала Пан Дяо: речь пойдет о том самом гениальном резчике.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было нельзя. Тун Ся и Пан Дяо вместе с младшим сыном отправились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статус «банкета», гостей было немного — лишь элита высшего общества. Все друг друга знали, соблюдая вежливую дистанцию. После обмена любезностями гости разбились на группы. Вскоре Лань Бэй направился прямиком к чете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Тун, господин Пан, рад видеть вас, — Лань Бэй, будучи старшим братом Лань Си, формально считался младшим по отношению к Тун Ся, поэтому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 Лань, — сухо отозвался Пан Дяо, сохраняя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Бэй одарил её многозначительной улыбкой. Затем, повернувшись к главе семейства,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Тун... собственно, мне стоило бы называть вас дядей Тун Ся. Я прекрасно помню, как в детстве вы часто бывали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Ся нахмурился. Он не верил, что Лань Бэй завел этот разговор ради пустых воспоминаний. Отношения между их кланами всегда были зыбкими. К чему эти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Ся молчал, а Пан Дяо, пребывавший в дурном настроении, натянуто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мой муж был так близок с семьей Лань. В таком случае, вам стоит называть и меня дядей Пан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дядя Пан, — Лань Бэй ничуть не обиделся на дерзость. Он сощурился, словно предаваясь ностальгии, и вздохнул: — Подумать только, как летит время. Когда-то дядя Чэн был совсем молодым, а теперь у него уже взрослые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Ся едва заметно вздрогнул. На его лице промелькнула тень былой печали. Сидевшая рядом Пан Дяо, всегда чуткая к настроениям мужа, подозрительно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дядя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дядя Пан не знаком с дядей Чэном? — Лань Бэй изобразил крайнее удивление, которое тут же сменилось понимающим видом. — Впрочем, вполне логично, что дядя Тун Ся вам не рассказывал. Это ведь было еще до вашего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Пан Дяо не почуял подвоха сейчас, он был бы круглой дурой. Он мгновенно нахмурился и прикусил губу, бросив косой взгляд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Пан Дяо был не из робких. Он понимал, что Лань Бэй пытается посеять раздор. Выждав паузу, он с улыбкой взял мужа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дела давно минувших дней, стоит ли ворошить прошлое? Мне это совершенно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ваше великодушие не знает границ, — Лань Бэй продолжал улыбаться, но его взгляд, обращенный к Тун Ся, стал холодным. — На самом деле, я просто расчувствовался. В свое время дядя Чэн настоял на союзе с оборотнем, неспособным к трансформации, и у них родилось двое детей. К сожалению, сын пошел в отца — такой же «пустой». Зато второй ребенок, суб-оборотень, оказался весьма недурен и проявил недюжинный талант в резьбе. Кстати, кажется, вы недавно навещали его. Я тоже давно не видел Вэнь Жаня. Как он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Бэй изобразил искреннее участие, но за этой маской скрывалась ядовитая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Пан Дяо наконец дошел смысл сказанного. Лицо его то бледнело, то покрывалось красными пятнами, а губы задрожали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из семьи Лань не просто вытащил на свет интрижку его мужа, он ударил по самому больному! Выходило, что он, гордый Пан Дяо, пытался сосватать сыну Тун Си сына старого любовника своего мужа! Если это станет достоянием общественности, он превратится в посмешище. Лань Бэй намеренно сыпал соль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Пан Дяо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Лань Бэй еще не знал правды. Он опирался на ложные донесения, полагая, что автором шедевров является Вэнь Жань. Пан Дяо видел его игру насквозь: Вэнь Жань был резчиком, изгнанным из семьи Лань. Если бы он действительно был тем гением, Лань Бэй вернул бы его за минуту. Но чтобы помешать ему стать парой для Тун Си, он решил ударить по самолюбию Пан Дяо, заставив его самого отказаться от Вэнь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сработало бы. Зная ревнивый и гордый нрав Пан Дяо, можно было не сомневаться: он бы и на порог не пустил сына «соперника», каким бы талантом он ни обладал. Но сейчас ситуация была иной. Настоящим гением был совсем другой человек, и Лань Бэй об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Пан Дяо победно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http://bllate.org/book/17561/1714476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