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плыли вниз по течению еще дня три или четыре, пока однажды на закате вдали наконец не показалась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 в поселении набралось бы с тридцать; над крышами лениво вились сизые струйки дыма, то и дело доносился перелай собак и кудахтанье кур — в мирную сельскую тишину вплетался уютный вечерний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едва не подпрыгнул от радости. Сколько времени они не видели ни единой живой души! Любоваться изо дня в день на хмурое лицо старшего брата ему уже порядком наскучило — душа отчаянно требовала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бамбуковый плот у берега, Жун Юй незаметно выудил из своего пространственного кармана для хранения двух диких кроликов, фазана и оленью ногу. С таким подношением они и отправились искать ночлег. Ванцай, радостно повиливая хвостом, носился кругом, то и дело убегая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Юй-эр выбрал самый добротный и просторный дом. Расчет был прост: люди побогаче вряд ли станут мелочиться из-за тарелки похлебки, да и свободная комната для гостей у них наверняка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постучать в массивные ворота, как изнутри послышались шаги, и навстречу вышла молодая женщина. Окинув путников беглым взглядом, она быстро скрыла удивление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ищут молодые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покосился на брата — тот явно не горел желанием пускаться в светские беседы. Пришлось брать инициативу на себя. Он шагнул вперед и, сложив руки в приветственном жесте,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сестра, мы с братом — охотники из лесной глуши, держим путь в уездный город. Проходили мимо... ваших благословенных мест, да время к закату клонится. Дорога в потемках неблизкая, не позволите ли нам... преклонить голову на одну ночь да откушать малость? — Он указал на добычу в руках Ло Чжаня. — Дичь эта — пустяк, хозяевам на пробу, лишь бы не побрезговали.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Юй-эр украдкой смахнул со лба испарину. С непривычки подбирать витиеватые слова было непросто — того и гляди ляпнешь что-нибудь из своего времени. Да и в правильности поклона он сомневался: всё, что знал, почерпнул из старых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ладонью,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прислуга в этом доме. Мне нужно спросить хозяина. Подождите здесь,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за дверью, Юй-эр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хоть правильно кланялся?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Чжань остался внешне бесстрастен, но в глубине его глаз мелькнула тень усмешки. 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 пещере, Юй-эр успел рассказать брату о своем «прошлом», выдав его за жизнь в далеких заморских краях. Он не слишком таился, поведал даже о пространственном кармане (хоть и чувствовал, что его на этом подловили), так что секретов между ними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 сам дальше с ними объясняйся, — пробормотал Юй-эр. — У тебя это естественнее выходит, а я всё боюсь невпопад ляпнуть.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вернулась и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за мной. Наш господин Чжу человек гостеприимный, в ночлеге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их встретил почтенный старец лет пятидесяти. Одетый в темно-синий халат, длиннолицый и бодрый, он носил аккуратную бородку и держался с тем особым изяществом, что присуще старым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внимательно оглядел гостей и невольно кивнул своим мыслям. Старший — статный, с пронзительным волевым взглядом и густыми бровями, в которых сквозила скрытая сила. Несмотря на молодость, от него веяло такой властью, что невольно хотелось подобраться. Младший же был удивительно хорош собой: стоило ему улыбнуться, как глаза превращались в веселые полумесяцы, вызывая мгновенную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назвались охотниками, а одежда их выглядела диковато (да еще и эта собака), Чжу Юнь сразу понял — перед ним не простые люди. Впрочем, разбойниками они не пахли, а потому он решил, что доброе дело окупится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— ваш дом, — радушно отозвался старик после того, как братья засвидетельствовали почтение. — Хозяйство у меня крепкое, тарелка супа всегда найдется. Глядя на этого юношу, я невольно вспоминаю своего внука, который сейчас грызет гранит науки в уездной школе. Они, пожалуй,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господин Чжу велел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Накрывай на стол, угостим путников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выдался на славу: острая крольчатина, томленая баранина, наваристая уха из речной рыбы, жареные перепела и утка «восемь сокровищ». К столу подали даже кувшинчик ароматного персикового вина. Ванцай тоже не остался обделен — к концу трапезы его морда лоснилась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братья устроились в отведенной им комнате, Юй-эр, растянувшись на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господин Чжу сказал, что до города часа два пути. Твоя нога выдержит такую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с тоской вспоминал свой мир: машины, поезда, самолеты... На худой конец — велосипед! А здесь либо трясись в телеге, если деньги есть, либо меряй версты собственными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 порядке, не беспокойся, — отозвался Ло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хотел было возразить, что «травма кости заживает сто дней», а прошло всего два месяца, но спорить не стал. Про себя лишь решил, что не даст брату перетруждаться.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распрощавшись с гостеприимным хозяином, братья добрались до уезда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хоть и небольшой, процветал благодаря близости к реке и торговым путям. Улицы кипели жизнью: лавки, чайные, трактиры и ломбарды теснились друг к другу, а гомон толпы не стихал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с любопытством вертел головой, но помнил, что в кошельке у них пока негусто, а потому строго следовал правилу: «Смотри, но не покупай».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толпу впереди раздвинули крики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Поберегись! Дорогу господину начальнику уезда!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 пришлось прижаться к обочине, пропуская пышный паланкин, который несли восемь дюжих молодцов.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гонору у этого чинуши, — негромко фыркнул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словно поддерживая хозяина, звонко тявкнул вслед процессии. Стоявший рядом мужчина средних лет, услышав это,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наш Глава уезда Лю так не важничал. Просто в последнее время стряслось что-то серьезное, вот он и сбился с ног, совсем о приличиях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стряслось? — тут же полюбопытствовал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нам скажет? Дело государственное, тайное. Нам, простым смертным,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быстро выкинул этот разговор из головы. Сейчас его заботили дела поважнее: нужно было скорее освоиться и понять, как здесь делают деньги. Купить дом, обзавестись землей и зажить припеваючи — теперь это зависело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