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Ли прояснился. Он сел, и его голос, все еще сонный, прозвучал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тебя не было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сакуры, усеявшие его одежды, посыпались в воду. Озерные рыбы, словно почуяв нектар, принялись азартно выпрыгивать на поверхность, борясь за каждое упавшее соцветие.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Заданием было сопровождение торгового судна, — ответил Чу Лань. — Путь оказался неблизким, оттого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лениво покосился на резвящихся рыб и поднял глаза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доложить наставнику: ваш ученик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Дуань Ли коротко кивнул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Чу Лань начал брать поручения школы Тяньчжао. Первое время наставник тайно следовал за ним, присматривая издалека, но, убедившись, что юноша прекрасно справляется сам, успокоился и перестал вмешиваться. В этот раз Дуань Ли и вовсе не показывался. И хотя в глубине души Чу Лань чувствовал легкую досаду, он понимал, что не вправе утомлять учителя лишними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чувствами, он достал коробку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этот раз путь лежал через городок Хуаду. Я привез вам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 любопытством посмотрел. Каждый раз, возвращаясь с задания, Чу Лань привозил ему подарки: то диковинные безделушки, то редкие лакомства. Юноша всегда находил то, чего его мастер прежде не видел, и неизменно угадывал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снял крышку, открывая изящную пиалу нефритового цвета. В ней покоилось белоснежное доухуа, украшенное яркими кусочками свежих фруктов и россыпью полупрозрачных бобов в медовой глазури. Выглядело угощение необычайно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так торопился назад, что лед в нижнем отсеке коробки почти не успел подтаять. Легкая прохладная дымка окутывала пиалу, пробуждая желание немедленно попробовать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ледяное доухуа, — улыбнулся Чу Лань, протягивая наставнику ложку вместе с чашей. — Прежде я такого не пробовал. Вкус оказался отменным, поэтому я взял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зачерпнул немного, распробовал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следующий ярус коробки и поставил перед наставником еще одну порцию — доухуа с крабовой икрой. Владелец лавки подошел к делу с умом: коробка была разделена термоизолирующим слоем, поэтому, пока верхняя чаша охлаждалась льдом, нижняя оставалась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ты, — предложил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учитель, но я уже пробовал. Это все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я, по-твоему, должен буду после этого ужинать? — Дуань Ли снова перевел взгляд на озеро. — Я только что приметил: рыба в озере знатно отъелась. Сейчас поймаем парочку, хочу жареные рыбьи хвосты.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Пика Цинсю совсем обленились, их стряпню невозможно брать в рот. Пока тебя не было, твой наставник едва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пять лет назад Дуань Ли впервые отведал блюда, приготовленные учеником, он практически перестал посещать общую столовую. Мастер предпочитал ходить голодным, чем есть то, что давали в трапезной. Чу Лань, заметив это, без лишних слов взял на себя роль личного повара и, помимо изнурительных тренировок, ежедневно обеспечивал наставника трехразовым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самопожертвование не у всех вызывало восторг. Однажды старейшины Вэй Пин и Лэй Кай заглянули на Пик Цинсю по делам и застали Чу Ланя за хлопотами у плиты. Вэй Пин тогда пришел в ярость. И хотя Ци Хэ пытался его утихомирить, Чу Ланю знатно досталось: старейшина отчитал его так, что искры из глаз летели. Юноша смиренно признал ошибки, но стоило Вэй Пину скрыться за поворотом, как он невозмутимо вернулся к сковородкам. Эта невозмутимость снискала ему искреннее восхищение среди других учеников Пика Цинсю — те втайне хвалили его за редкую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кулинарные навыки Чу Ланя достигли таких высот, что он мог бы без труда занять место главного повара в императорском дворце. Но вместе с мастерством ученика росли и капризы учителя — Дуань Ли стал невероятно разборчив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Лань. — Как вернемся, я все сделаю. А пока поймаю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воде, но наставник его остановил, протягивая горячее доухуа.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совсем немного, — мягко возразил Чу Лань. — Считайте это легкой закуской перед едой, аппетит не испортит...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Дуань Ли зачерпнул полную ложку и поднес ее прямо к губам юноши. От неожиданного тепла, коснувшегося губ, Чу Лань непроизвольно отшатнулся, но наставник лишь настойчивее повел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они сидели неподвижно, пока Чу Лань не сдался. Он разомкнул губы, позволяя нежному, пропитанному ароматом крабовой икры доухуа скользнуть в горло. Тепло мгновенно разлилось по телу, согревая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памяти Чу Ланя это был первый раз, когда его кормили с рук, и этим «кем-то» был его наставник. Чуть смутившись, 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Дуань Ли той же самой ложкой зачерпнул порцию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ложкой...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вскрикнул Чу Лань, пытаясь остановить его, но было поздно. Он лишь беспомощно наблюдал, как наставник отправляет доухуа в рот. Юноша мгновенно покраснел — ведь он только что ел этой самой ложкой!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Ли, казалось, вовсе не придал значения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неплохо, — заключил он и потянулся за добавкой, но Чу Лань поспешно перехватил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удивленно вскинул бровь, словно спрашивая, в чем причина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от смущения, Чу Лань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подумал... Смешивать холодное с горячим вредно для желудка. Позвольте мне доесть это, а в следующий раз я приготовлю вам целую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рассмеялся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ложку и внезапно протянул руку к мечу Цзинюань, который Чу Лань неосмотрительно оставил на корме лодки. Юноша как раз доедал остатки доухуа, когда яркая вспышка заставила его поднять голову. Он увидел, как мастер обнажил легендарный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Лань успел спросить, зачем наставнику меч, тот вонзил лезвие прямо в воду. Озеро содрогнулось от электрического разряда. Мгновение спустя поверхность покрылась «урожаем»: десятки рыб всплыли кверху брюхом, оглушенные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Чу Лань невольно усмехнулся. Если бы Бессмертный лорд Билинь узнал, как используют подаренный им артефакт, его лицо, несомненно, приняло бы весьма причудливое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выбрал несколько самых жирных рыбин, забросил их в лодку и, стряхнув воду с меча, небрежно вернул его в ножны. Чу Лань закончил с едой, убрал посуду и взялся за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пристали к берегу. Чу Лань, неся связку рыбы, следовал за наставником. Обернувшись, он заметил, что некоторые рыбины уже начали приходить в себя и скрываться в глубине. Лишь тогда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Чу Лань приготовил жареные рыбьи хвосты. Кроме того, среди улова оказалась крупная ауха, которую он превратил в «рыбу-белку», добавив к столу пару легких закусок и ароматную пшенную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пировал с видимым наслаждением. Глядя на его довольное лицо, Чу Лань и сам чувствовал себя счастливым. После ужина он отправился в дровяной сарай мыть посуду. Когда он наклонился за водой, из-под ворота одеяния выскользнул предмет на шелковом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нефритовая подвеска, которую ему перед смертью передал Лю Чэнси. Чу Лань на мгновение замер, но вскоре он продолжил работу. Закончив, он вытер руки, бережно сжал холодный нефрит и спрятал его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увидел, что Дуань Ли все еще сидит за каменным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тот, поднимаясь.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Чу Лану полагалось два дня отдыха. Он планировал посвятить их медитации, но у его наставника были иные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чередовать труд и отдых. Какой смысл в жизни, если она состоит из одних лишь лишений? Тебе стоит прислушаться к тому, что говорят твои собратья... Хотя нет, они тебе не собратья. В общем, они правы: тебе нужно расслабиться. Нельзя, чтобы в голове была одна только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 себя подумал, что и так отдыхает больше всех. Даже если нет заданий, Дуань Ли стабильно несколько раз в месяц тащил его в город на прогулки. Во всей школе Тяньчжао вряд ли нашелся бы другой ученик, чья жизнь была бы столь же 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 не собирался слушать возражений. Схватив юношу за руку, он потащил его прочь с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соседнем городке сейчас фестиваль фонарей. Говорят, там невероятно красиво. Пойдем, поглядим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иногда удивлялся, как ему за эти годы удалось не превратиться в самого нерадивого ученика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подойти к краю утеса, как путь им преградил посланник от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Ученик-проводник привел их к дверям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ждет внутри.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Чу Лань вместе с наставником вошел в комнату. Это место было ему знакомо — здесь Ци Хэ принимал посетителей и занимался делами школы. Но, переступив порог, юноша увидел, что, помимо главы, здесь находится Лэй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 комнате и третий. Обернувшись на шум, он встретился взглядом с вошедшими. Это был Вэй Жань. Чу Лань испытал легкое удивление, но тут же вспомнил: пять лет прошло, срок его наказания истек, так что в его появлении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прошел мимо Вэй Жаня так, словно тот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 пришел, — улыбнулся Ци Хэ, переводя взгляд на Чу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поклонился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я был с учителем, когда пришло известие, поэтому пришел вместе с ним. — Он бросил взгляд на Лэй Кая. — Если я мешаю,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помех, оставайся здесь, — радушно ответил Ци Хэ и снова повернулся к Дуань Ли. — Чэнси, я позвал тебя, потому что есть одно дело, которое я хочу поручить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сразу к сути: раненый демон пробрался в небольшое поселение и захватил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силы демонов растут, большинство учеников школы уже разосланы по другим точкам. Людей катастрофически не хватает. Я хочу, чтобы ты отправился туда и разобрался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иронично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